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4A" w:rsidRDefault="002F4991">
      <w:pPr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39E09A" wp14:editId="496A7220">
            <wp:simplePos x="0" y="0"/>
            <wp:positionH relativeFrom="column">
              <wp:posOffset>3952875</wp:posOffset>
            </wp:positionH>
            <wp:positionV relativeFrom="paragraph">
              <wp:posOffset>28575</wp:posOffset>
            </wp:positionV>
            <wp:extent cx="110490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[1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991">
        <w:rPr>
          <w:sz w:val="36"/>
          <w:szCs w:val="36"/>
        </w:rPr>
        <w:t>RUDOLPH THE RED NOSED REINDEER</w:t>
      </w:r>
      <w:r>
        <w:rPr>
          <w:sz w:val="36"/>
          <w:szCs w:val="36"/>
        </w:rPr>
        <w:t xml:space="preserve">    </w:t>
      </w:r>
    </w:p>
    <w:p w:rsidR="002A4FC1" w:rsidRDefault="002A4FC1">
      <w:pPr>
        <w:rPr>
          <w:sz w:val="28"/>
          <w:szCs w:val="28"/>
        </w:rPr>
      </w:pPr>
      <w:hyperlink r:id="rId5" w:history="1">
        <w:r w:rsidRPr="00291B52">
          <w:rPr>
            <w:rStyle w:val="Hyperlink"/>
            <w:sz w:val="28"/>
            <w:szCs w:val="28"/>
          </w:rPr>
          <w:t>http://www.youtube.com/watch?v=cLf0DDt3Xiw</w:t>
        </w:r>
      </w:hyperlink>
    </w:p>
    <w:p w:rsidR="002A4FC1" w:rsidRPr="002F4991" w:rsidRDefault="002A4FC1">
      <w:pPr>
        <w:rPr>
          <w:sz w:val="28"/>
          <w:szCs w:val="28"/>
        </w:rPr>
      </w:pPr>
    </w:p>
    <w:p w:rsidR="002F4991" w:rsidRDefault="002F4991">
      <w:bookmarkStart w:id="0" w:name="_GoBack"/>
      <w:bookmarkEnd w:id="0"/>
    </w:p>
    <w:p w:rsidR="002F4991" w:rsidRPr="002F4991" w:rsidRDefault="002F4991" w:rsidP="002F499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36"/>
          <w:szCs w:val="36"/>
          <w:lang w:val="en"/>
        </w:rPr>
      </w:pP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 xml:space="preserve">You know Dasher and Dancer and </w:t>
      </w:r>
      <w:proofErr w:type="spellStart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Prancer</w:t>
      </w:r>
      <w:proofErr w:type="spellEnd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 xml:space="preserve"> and Vixen</w:t>
      </w:r>
      <w:proofErr w:type="gramStart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,</w:t>
      </w:r>
      <w:proofErr w:type="gramEnd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 xml:space="preserve">Comet and Cupid and Donner and </w:t>
      </w:r>
      <w:proofErr w:type="spellStart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Blitzen</w:t>
      </w:r>
      <w:proofErr w:type="spellEnd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.,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But do you recall?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The most famous reindeer of all?</w:t>
      </w:r>
    </w:p>
    <w:p w:rsidR="002F4991" w:rsidRPr="002F4991" w:rsidRDefault="002F4991" w:rsidP="002F499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36"/>
          <w:szCs w:val="36"/>
          <w:lang w:val="en"/>
        </w:rPr>
      </w:pPr>
      <w:r w:rsidRPr="002F4991">
        <w:rPr>
          <w:rFonts w:ascii="proxnov-reg" w:eastAsia="Times New Roman" w:hAnsi="proxnov-reg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5C5413" wp14:editId="171244C1">
            <wp:simplePos x="0" y="0"/>
            <wp:positionH relativeFrom="column">
              <wp:posOffset>3857625</wp:posOffset>
            </wp:positionH>
            <wp:positionV relativeFrom="paragraph">
              <wp:posOffset>543560</wp:posOffset>
            </wp:positionV>
            <wp:extent cx="2705100" cy="1685925"/>
            <wp:effectExtent l="0" t="0" r="0" b="9525"/>
            <wp:wrapSquare wrapText="bothSides"/>
            <wp:docPr id="2" name="Picture 2" descr="https://encrypted-tbn2.gstatic.com/images?q=tbn:ANd9GcSQEj_3XLAJORWjKjXsvU_x9fyLH2XC5YQ44yT-RYWdB4wywaAy4pOO5Ge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QEj_3XLAJORWjKjXsvU_x9fyLH2XC5YQ44yT-RYWdB4wywaAy4pOO5Ge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Rudolph the Red-Nosed Reindeer(reindeer)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Had a very shiny nose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And if you ever saw it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You would even say it glows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And all of the other reindeer(reindeer)</w:t>
      </w:r>
      <w:r w:rsidRPr="002F4991">
        <w:rPr>
          <w:rFonts w:ascii="Arial" w:hAnsi="Arial" w:cs="Arial"/>
          <w:color w:val="0000FF"/>
          <w:sz w:val="36"/>
          <w:szCs w:val="36"/>
          <w:shd w:val="clear" w:color="auto" w:fill="CCCCCC"/>
          <w:lang w:val="en"/>
        </w:rPr>
        <w:t xml:space="preserve"> 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Used to laugh and call him names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They never let poor Rudolph(Rudolph)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Join in any reindeer games</w:t>
      </w:r>
    </w:p>
    <w:p w:rsidR="002F4991" w:rsidRPr="002F4991" w:rsidRDefault="002F4991" w:rsidP="002F499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36"/>
          <w:szCs w:val="36"/>
          <w:lang w:val="en"/>
        </w:rPr>
      </w:pP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Then one foggy Christmas Eve</w:t>
      </w:r>
      <w:proofErr w:type="gramStart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,</w:t>
      </w:r>
      <w:proofErr w:type="gramEnd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 xml:space="preserve">Santa came to say, ho </w:t>
      </w:r>
      <w:proofErr w:type="spellStart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ho</w:t>
      </w:r>
      <w:proofErr w:type="spellEnd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 xml:space="preserve"> </w:t>
      </w:r>
      <w:proofErr w:type="spellStart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ho</w:t>
      </w:r>
      <w:proofErr w:type="spellEnd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Rudolph with your nose so bright,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Won't you guide my sleigh tonight?(tonight)</w:t>
      </w:r>
    </w:p>
    <w:p w:rsidR="002F4991" w:rsidRPr="002F4991" w:rsidRDefault="002F4991" w:rsidP="002F499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36"/>
          <w:szCs w:val="36"/>
          <w:lang w:val="en"/>
        </w:rPr>
      </w:pPr>
      <w:r w:rsidRPr="002F4991">
        <w:rPr>
          <w:rFonts w:ascii="proxnov-reg" w:eastAsia="Times New Roman" w:hAnsi="proxnov-reg" w:cs="Arial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BADC9C4" wp14:editId="552250EC">
            <wp:simplePos x="0" y="0"/>
            <wp:positionH relativeFrom="column">
              <wp:posOffset>4902835</wp:posOffset>
            </wp:positionH>
            <wp:positionV relativeFrom="paragraph">
              <wp:posOffset>168275</wp:posOffset>
            </wp:positionV>
            <wp:extent cx="1535430" cy="1876425"/>
            <wp:effectExtent l="0" t="0" r="7620" b="9525"/>
            <wp:wrapTight wrapText="bothSides">
              <wp:wrapPolygon edited="0">
                <wp:start x="0" y="0"/>
                <wp:lineTo x="0" y="21490"/>
                <wp:lineTo x="21439" y="21490"/>
                <wp:lineTo x="21439" y="0"/>
                <wp:lineTo x="0" y="0"/>
              </wp:wrapPolygon>
            </wp:wrapTight>
            <wp:docPr id="3" name="Picture 3" descr="https://encrypted-tbn3.gstatic.com/images?q=tbn:ANd9GcTOkDEMSUajTcL0dhztKSqo6PeIYhMNR_JV1K7JvOXO1o-Ql3P_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OkDEMSUajTcL0dhztKSqo6PeIYhMNR_JV1K7JvOXO1o-Ql3P_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 xml:space="preserve">Then all the reindeer loved </w:t>
      </w:r>
      <w:proofErr w:type="gramStart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him(</w:t>
      </w:r>
      <w:proofErr w:type="gramEnd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loved him)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 xml:space="preserve">As they shouted out with glee, </w:t>
      </w:r>
      <w:proofErr w:type="spellStart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yi~pe</w:t>
      </w:r>
      <w:proofErr w:type="spellEnd"/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t>,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Rudolph the Red-Nosed Reindeer(reindeer)</w:t>
      </w:r>
      <w:r w:rsidRPr="002F4991">
        <w:rPr>
          <w:rFonts w:ascii="proxnov-reg" w:eastAsia="Times New Roman" w:hAnsi="proxnov-reg" w:cs="Arial"/>
          <w:color w:val="000000"/>
          <w:sz w:val="36"/>
          <w:szCs w:val="36"/>
          <w:lang w:val="en"/>
        </w:rPr>
        <w:br/>
        <w:t>You'll go down in history</w:t>
      </w:r>
    </w:p>
    <w:sectPr w:rsidR="002F4991" w:rsidRPr="002F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91"/>
    <w:rsid w:val="0008664A"/>
    <w:rsid w:val="002A4FC1"/>
    <w:rsid w:val="002F4991"/>
    <w:rsid w:val="00B0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579A6-E418-4D1A-81C1-DA411F2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=X&amp;biw=1344&amp;bih=762&amp;tbm=isch&amp;tbnid=hzAvzVtHmztpgM:&amp;imgrefurl=http://www.raisingourkids.com/coloring-pages/holiday/christmas/pages/reindeer/006-santa-reindeer.html&amp;docid=AWEYGXeAamkFkM&amp;imgurl=http://www.raisingourkids.com/coloring-pages/holiday/christmas/pages/reindeer/free/006-santa-reindeer.gif&amp;w=670&amp;h=820&amp;ei=q_OhUsOpGcL0oASLnoLoDQ&amp;zoom=1&amp;ved=1t:3588,r:30,s:0,i:201&amp;iact=rc&amp;page=2&amp;tbnh=189&amp;tbnw=155&amp;start=15&amp;ndsp=21&amp;tx=73&amp;ty=1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biw=1344&amp;bih=762&amp;tbm=isch&amp;q=santa's+reindeer+names&amp;revid=15402523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cLf0DDt3Xi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wc208</cp:lastModifiedBy>
  <cp:revision>2</cp:revision>
  <cp:lastPrinted>2014-12-10T18:00:00Z</cp:lastPrinted>
  <dcterms:created xsi:type="dcterms:W3CDTF">2014-12-10T18:01:00Z</dcterms:created>
  <dcterms:modified xsi:type="dcterms:W3CDTF">2014-12-10T18:01:00Z</dcterms:modified>
</cp:coreProperties>
</file>