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41" w:rsidRDefault="009D2241" w:rsidP="0050628B">
      <w:pPr>
        <w:spacing w:after="300" w:line="240" w:lineRule="auto"/>
        <w:rPr>
          <w:rFonts w:ascii="Arial" w:hAnsi="Arial" w:cs="Arial"/>
          <w:color w:val="000000"/>
          <w:sz w:val="24"/>
          <w:szCs w:val="24"/>
        </w:rPr>
      </w:pPr>
      <w:bookmarkStart w:id="0" w:name="_GoBack"/>
      <w:bookmarkEnd w:id="0"/>
    </w:p>
    <w:p w:rsidR="009D2241" w:rsidRPr="007865A9" w:rsidRDefault="00FB3C8D" w:rsidP="00825B88">
      <w:pPr>
        <w:spacing w:after="300" w:line="240" w:lineRule="auto"/>
        <w:jc w:val="center"/>
        <w:rPr>
          <w:rFonts w:ascii="Verdana" w:hAnsi="Verdana" w:cs="Arial"/>
          <w:b/>
          <w:color w:val="00000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238125</wp:posOffset>
                </wp:positionV>
                <wp:extent cx="6143625" cy="0"/>
                <wp:effectExtent l="28575" t="28575" r="28575" b="2857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444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8.75pt" to="4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" strokecolor="#4579b8" strokeweight="3.5pt"/>
            </w:pict>
          </mc:Fallback>
        </mc:AlternateContent>
      </w:r>
      <w:r w:rsidR="009D2241" w:rsidRPr="007865A9">
        <w:rPr>
          <w:rFonts w:ascii="Verdana" w:hAnsi="Verdana" w:cs="Arial"/>
          <w:b/>
          <w:color w:val="000000"/>
          <w:sz w:val="24"/>
          <w:szCs w:val="24"/>
        </w:rPr>
        <w:t xml:space="preserve">Cover Letter Lesson Plan </w:t>
      </w:r>
    </w:p>
    <w:p w:rsidR="009D2241" w:rsidRPr="00F73A80" w:rsidRDefault="009D2241" w:rsidP="00AE3EA4">
      <w:pPr>
        <w:pStyle w:val="NoSpacing"/>
        <w:rPr>
          <w:rFonts w:cs="Calibri"/>
        </w:rPr>
      </w:pPr>
      <w:r w:rsidRPr="00F73A80">
        <w:rPr>
          <w:rFonts w:cs="Calibri"/>
        </w:rPr>
        <w:t>Date:  Monday October 4</w:t>
      </w:r>
      <w:r w:rsidRPr="00F73A80">
        <w:rPr>
          <w:rFonts w:cs="Calibri"/>
          <w:vertAlign w:val="superscript"/>
        </w:rPr>
        <w:t>th</w:t>
      </w:r>
      <w:r w:rsidRPr="00F73A80">
        <w:rPr>
          <w:rFonts w:cs="Calibri"/>
        </w:rPr>
        <w:t>, 2011</w:t>
      </w:r>
    </w:p>
    <w:p w:rsidR="009D2241" w:rsidRPr="00F73A80" w:rsidRDefault="009D2241" w:rsidP="00AE3EA4">
      <w:pPr>
        <w:pStyle w:val="NoSpacing"/>
        <w:rPr>
          <w:rFonts w:cs="Calibri"/>
        </w:rPr>
      </w:pPr>
      <w:r w:rsidRPr="00F73A80">
        <w:rPr>
          <w:rFonts w:cs="Calibri"/>
        </w:rPr>
        <w:t xml:space="preserve">Class:  Business Education </w:t>
      </w:r>
    </w:p>
    <w:p w:rsidR="009D2241" w:rsidRPr="00F73A80" w:rsidRDefault="009D2241" w:rsidP="00AE3EA4">
      <w:pPr>
        <w:pStyle w:val="NoSpacing"/>
        <w:rPr>
          <w:rFonts w:cs="Calibri"/>
        </w:rPr>
      </w:pPr>
      <w:r w:rsidRPr="00F73A80">
        <w:rPr>
          <w:rFonts w:cs="Calibri"/>
        </w:rPr>
        <w:t>Teachers:  Mrs. Cogdill and Mrs. Johnson</w:t>
      </w:r>
    </w:p>
    <w:p w:rsidR="009D2241" w:rsidRPr="00F73A80" w:rsidRDefault="009D2241" w:rsidP="00AE3EA4">
      <w:pPr>
        <w:pStyle w:val="NoSpacing"/>
        <w:rPr>
          <w:rFonts w:cs="Calibri"/>
        </w:rPr>
      </w:pPr>
      <w:r w:rsidRPr="00F73A80">
        <w:rPr>
          <w:rFonts w:cs="Calibri"/>
        </w:rPr>
        <w:t>Grade:  10</w:t>
      </w:r>
      <w:r w:rsidRPr="00F73A80">
        <w:rPr>
          <w:rFonts w:cs="Calibri"/>
          <w:vertAlign w:val="superscript"/>
        </w:rPr>
        <w:t>th</w:t>
      </w:r>
      <w:r w:rsidRPr="00F73A80">
        <w:rPr>
          <w:rFonts w:cs="Calibri"/>
        </w:rPr>
        <w:t xml:space="preserve"> Grade</w:t>
      </w:r>
    </w:p>
    <w:p w:rsidR="009D2241" w:rsidRPr="00F73A80" w:rsidRDefault="009D2241" w:rsidP="00AE3EA4">
      <w:pPr>
        <w:pStyle w:val="NoSpacing"/>
        <w:rPr>
          <w:rFonts w:cs="Calibri"/>
        </w:rPr>
      </w:pPr>
    </w:p>
    <w:tbl>
      <w:tblPr>
        <w:tblW w:w="5000" w:type="pct"/>
        <w:tblCellSpacing w:w="37" w:type="dxa"/>
        <w:tblCellMar>
          <w:left w:w="0" w:type="dxa"/>
          <w:right w:w="0" w:type="dxa"/>
        </w:tblCellMar>
        <w:tblLook w:val="00A0" w:firstRow="1" w:lastRow="0" w:firstColumn="1" w:lastColumn="0" w:noHBand="0" w:noVBand="0"/>
      </w:tblPr>
      <w:tblGrid>
        <w:gridCol w:w="9508"/>
      </w:tblGrid>
      <w:tr w:rsidR="009D2241" w:rsidRPr="00702B35">
        <w:trPr>
          <w:tblCellSpacing w:w="37"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9360"/>
            </w:tblGrid>
            <w:tr w:rsidR="009D2241" w:rsidRPr="00702B35" w:rsidTr="004E3E78">
              <w:trPr>
                <w:tblCellSpacing w:w="0" w:type="dxa"/>
              </w:trPr>
              <w:tc>
                <w:tcPr>
                  <w:tcW w:w="0" w:type="auto"/>
                  <w:shd w:val="clear" w:color="auto" w:fill="EFEFEF"/>
                  <w:vAlign w:val="center"/>
                </w:tcPr>
                <w:p w:rsidR="009D2241" w:rsidRPr="00702B35" w:rsidRDefault="009D2241" w:rsidP="004E3E78">
                  <w:pPr>
                    <w:spacing w:after="0" w:line="240" w:lineRule="auto"/>
                    <w:rPr>
                      <w:rFonts w:cs="Calibri"/>
                      <w:color w:val="000000"/>
                    </w:rPr>
                  </w:pPr>
                  <w:r w:rsidRPr="00702B35">
                    <w:rPr>
                      <w:rFonts w:cs="Calibri"/>
                      <w:b/>
                      <w:bCs/>
                      <w:color w:val="000000"/>
                    </w:rPr>
                    <w:t>Learner Profile/Contextual Factors</w:t>
                  </w:r>
                </w:p>
              </w:tc>
            </w:tr>
            <w:tr w:rsidR="009D2241" w:rsidRPr="00702B35" w:rsidTr="004E3E78">
              <w:trPr>
                <w:tblCellSpacing w:w="0" w:type="dxa"/>
              </w:trPr>
              <w:tc>
                <w:tcPr>
                  <w:tcW w:w="0" w:type="auto"/>
                  <w:vAlign w:val="center"/>
                </w:tcPr>
                <w:p w:rsidR="009D2241" w:rsidRPr="00702B35" w:rsidRDefault="009D2241" w:rsidP="0050628B">
                  <w:pPr>
                    <w:spacing w:after="0" w:line="240" w:lineRule="auto"/>
                    <w:ind w:firstLine="495"/>
                    <w:rPr>
                      <w:rFonts w:cs="Calibri"/>
                    </w:rPr>
                  </w:pPr>
                </w:p>
              </w:tc>
            </w:tr>
          </w:tbl>
          <w:p w:rsidR="009D2241" w:rsidRPr="00702B35" w:rsidRDefault="009D2241" w:rsidP="007865A9">
            <w:pPr>
              <w:ind w:left="540"/>
              <w:rPr>
                <w:rFonts w:cs="Calibri"/>
              </w:rPr>
            </w:pPr>
            <w:smartTag w:uri="urn:schemas-microsoft-com:office:smarttags" w:element="PlaceName">
              <w:r w:rsidRPr="00702B35">
                <w:rPr>
                  <w:rFonts w:cs="Calibri"/>
                </w:rPr>
                <w:t>Holmen</w:t>
              </w:r>
            </w:smartTag>
            <w:r w:rsidRPr="00702B35">
              <w:rPr>
                <w:rFonts w:cs="Calibri"/>
              </w:rPr>
              <w:t xml:space="preserve"> </w:t>
            </w:r>
            <w:smartTag w:uri="urn:schemas-microsoft-com:office:smarttags" w:element="PlaceType">
              <w:r w:rsidRPr="00702B35">
                <w:rPr>
                  <w:rFonts w:cs="Calibri"/>
                </w:rPr>
                <w:t>High School</w:t>
              </w:r>
            </w:smartTag>
            <w:r w:rsidRPr="00702B35">
              <w:rPr>
                <w:rFonts w:cs="Calibri"/>
              </w:rPr>
              <w:t xml:space="preserve"> – </w:t>
            </w:r>
            <w:smartTag w:uri="urn:schemas-microsoft-com:office:smarttags" w:element="City">
              <w:smartTag w:uri="urn:schemas-microsoft-com:office:smarttags" w:element="place">
                <w:smartTag w:uri="urn:schemas-microsoft-com:office:smarttags" w:element="City">
                  <w:r w:rsidRPr="00702B35">
                    <w:rPr>
                      <w:rFonts w:cs="Calibri"/>
                    </w:rPr>
                    <w:t>Holmen</w:t>
                  </w:r>
                </w:smartTag>
                <w:r w:rsidRPr="00702B35">
                  <w:rPr>
                    <w:rFonts w:cs="Calibri"/>
                  </w:rPr>
                  <w:t xml:space="preserve">, </w:t>
                </w:r>
                <w:smartTag w:uri="urn:schemas-microsoft-com:office:smarttags" w:element="State">
                  <w:r w:rsidRPr="00702B35">
                    <w:rPr>
                      <w:rFonts w:cs="Calibri"/>
                    </w:rPr>
                    <w:t>Wisconsin</w:t>
                  </w:r>
                </w:smartTag>
              </w:smartTag>
            </w:smartTag>
            <w:r w:rsidRPr="00702B35">
              <w:rPr>
                <w:rFonts w:cs="Calibri"/>
              </w:rPr>
              <w:t xml:space="preserve">.  Holmen is located on </w:t>
            </w:r>
            <w:smartTag w:uri="urn:schemas-microsoft-com:office:smarttags" w:element="address">
              <w:smartTag w:uri="urn:schemas-microsoft-com:office:smarttags" w:element="Street">
                <w:r w:rsidRPr="00702B35">
                  <w:rPr>
                    <w:rFonts w:cs="Calibri"/>
                  </w:rPr>
                  <w:t>McHugh Road</w:t>
                </w:r>
              </w:smartTag>
            </w:smartTag>
            <w:r w:rsidRPr="00702B35">
              <w:rPr>
                <w:rFonts w:cs="Calibri"/>
              </w:rPr>
              <w:t xml:space="preserve"> in western </w:t>
            </w:r>
            <w:smartTag w:uri="urn:schemas-microsoft-com:office:smarttags" w:element="State">
              <w:r w:rsidRPr="00702B35">
                <w:rPr>
                  <w:rFonts w:cs="Calibri"/>
                </w:rPr>
                <w:t>Wisconsin</w:t>
              </w:r>
            </w:smartTag>
            <w:r w:rsidRPr="00702B35">
              <w:rPr>
                <w:rFonts w:cs="Calibri"/>
              </w:rPr>
              <w:t xml:space="preserve"> near the </w:t>
            </w:r>
            <w:smartTag w:uri="urn:schemas-microsoft-com:office:smarttags" w:element="State">
              <w:r w:rsidRPr="00702B35">
                <w:rPr>
                  <w:rFonts w:cs="Calibri"/>
                </w:rPr>
                <w:t>Minnesota</w:t>
              </w:r>
            </w:smartTag>
            <w:r w:rsidRPr="00702B35">
              <w:rPr>
                <w:rFonts w:cs="Calibri"/>
              </w:rPr>
              <w:t xml:space="preserve"> border and the </w:t>
            </w:r>
            <w:smartTag w:uri="urn:schemas-microsoft-com:office:smarttags" w:element="place">
              <w:r w:rsidRPr="00702B35">
                <w:rPr>
                  <w:rFonts w:cs="Calibri"/>
                </w:rPr>
                <w:t>Mississippi River</w:t>
              </w:r>
            </w:smartTag>
            <w:r w:rsidRPr="00702B35">
              <w:rPr>
                <w:rFonts w:cs="Calibri"/>
              </w:rPr>
              <w:t xml:space="preserve">.  The high school services approximately 1,100 students, with 1,077 enrolled in the 2010-2011 school year.  The student body is about 48% female and 52% male.  Approximately 1% of students are American Indian, 11% are Asian, 1% are black, 1% are Hispanic, and 86% white. About 13% of the students have a disability, (2% cognitively disabled (CD), 2% emotionally or behaviorally disables (EBD), 5%learning disabled (LD), 4% other primary disability)  22% are eligible for subsidized lunch.  95% of students are proficient in English although the other 5% that are limited English (LEP) are Hmong speaking students.  </w:t>
            </w:r>
          </w:p>
          <w:p w:rsidR="009D2241" w:rsidRPr="00702B35" w:rsidRDefault="009D2241" w:rsidP="007865A9">
            <w:pPr>
              <w:ind w:left="540"/>
              <w:rPr>
                <w:rFonts w:cs="Calibri"/>
              </w:rPr>
            </w:pPr>
            <w:r w:rsidRPr="00702B35">
              <w:rPr>
                <w:rFonts w:cs="Calibri"/>
              </w:rPr>
              <w:t>This lesson is intended for a 10</w:t>
            </w:r>
            <w:r w:rsidRPr="00702B35">
              <w:rPr>
                <w:rFonts w:cs="Calibri"/>
                <w:vertAlign w:val="superscript"/>
              </w:rPr>
              <w:t>th</w:t>
            </w:r>
            <w:r w:rsidRPr="00702B35">
              <w:rPr>
                <w:rFonts w:cs="Calibri"/>
              </w:rPr>
              <w:t xml:space="preserve"> grade high school business class.  The class is composed of 26 students made up of 16 boys and 10 girls.  Of the students in this class, 2 have Emotional Behavior Disabilities, 3 are Learning Disabled and 5 are Gifted and Talented, and 2 out of the 5 GT students read at a post-secondary level.  </w:t>
            </w:r>
          </w:p>
          <w:p w:rsidR="009D2241" w:rsidRPr="00702B35" w:rsidRDefault="009D2241" w:rsidP="00F73A80">
            <w:pPr>
              <w:rPr>
                <w:rFonts w:cs="Calibri"/>
              </w:rPr>
            </w:pPr>
          </w:p>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9360"/>
            </w:tblGrid>
            <w:tr w:rsidR="009D2241" w:rsidRPr="00702B35">
              <w:trPr>
                <w:tblCellSpacing w:w="0" w:type="dxa"/>
              </w:trPr>
              <w:tc>
                <w:tcPr>
                  <w:tcW w:w="0" w:type="auto"/>
                  <w:shd w:val="clear" w:color="auto" w:fill="EFEFEF"/>
                  <w:vAlign w:val="center"/>
                </w:tcPr>
                <w:p w:rsidR="009D2241" w:rsidRPr="00702B35" w:rsidRDefault="009D2241" w:rsidP="00F616ED">
                  <w:pPr>
                    <w:spacing w:after="0" w:line="240" w:lineRule="auto"/>
                    <w:rPr>
                      <w:rFonts w:cs="Calibri"/>
                      <w:color w:val="000000"/>
                    </w:rPr>
                  </w:pPr>
                  <w:r w:rsidRPr="00702B35">
                    <w:rPr>
                      <w:rFonts w:cs="Calibri"/>
                      <w:b/>
                      <w:bCs/>
                      <w:color w:val="000000"/>
                    </w:rPr>
                    <w:t>Goals</w:t>
                  </w:r>
                </w:p>
              </w:tc>
            </w:tr>
            <w:tr w:rsidR="009D2241" w:rsidRPr="00702B35">
              <w:trPr>
                <w:tblCellSpacing w:w="0"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63"/>
                    <w:gridCol w:w="8807"/>
                  </w:tblGrid>
                  <w:tr w:rsidR="009D2241" w:rsidRPr="00702B35">
                    <w:trPr>
                      <w:tblCellSpacing w:w="0" w:type="dxa"/>
                    </w:trPr>
                    <w:tc>
                      <w:tcPr>
                        <w:tcW w:w="250" w:type="pct"/>
                        <w:vAlign w:val="center"/>
                      </w:tcPr>
                      <w:p w:rsidR="009D2241" w:rsidRPr="00702B35" w:rsidRDefault="009D2241" w:rsidP="00F616ED">
                        <w:pPr>
                          <w:spacing w:after="0" w:line="240" w:lineRule="auto"/>
                          <w:rPr>
                            <w:rFonts w:cs="Calibri"/>
                          </w:rPr>
                        </w:pPr>
                        <w:r w:rsidRPr="00702B35">
                          <w:rPr>
                            <w:rFonts w:cs="Calibri"/>
                          </w:rPr>
                          <w:t> </w:t>
                        </w:r>
                      </w:p>
                    </w:tc>
                    <w:tc>
                      <w:tcPr>
                        <w:tcW w:w="0" w:type="auto"/>
                        <w:vAlign w:val="center"/>
                      </w:tcPr>
                      <w:p w:rsidR="009D2241" w:rsidRPr="00702B35" w:rsidRDefault="009D2241" w:rsidP="006963EE">
                        <w:pPr>
                          <w:spacing w:after="0" w:line="240" w:lineRule="auto"/>
                          <w:rPr>
                            <w:rFonts w:cs="Calibri"/>
                            <w:color w:val="000000"/>
                          </w:rPr>
                        </w:pPr>
                        <w:r w:rsidRPr="00702B35">
                          <w:rPr>
                            <w:rFonts w:cs="Calibri"/>
                            <w:color w:val="000000"/>
                          </w:rPr>
                          <w:t xml:space="preserve">Students will review the purpose for a job application’s cover letter and will study examples of cover letters. Students will also be introduced to the five parts of a cover letter, know where to place these five parts, and be able to identify these parts.  </w:t>
                        </w:r>
                      </w:p>
                    </w:tc>
                  </w:tr>
                </w:tbl>
                <w:p w:rsidR="009D2241" w:rsidRPr="00702B35" w:rsidRDefault="009D2241" w:rsidP="00F616ED">
                  <w:pPr>
                    <w:spacing w:after="0" w:line="240" w:lineRule="auto"/>
                    <w:rPr>
                      <w:rFonts w:cs="Calibri"/>
                    </w:rPr>
                  </w:pPr>
                </w:p>
              </w:tc>
            </w:tr>
          </w:tbl>
          <w:p w:rsidR="009D2241" w:rsidRPr="00702B35" w:rsidRDefault="009D2241" w:rsidP="00F616ED">
            <w:pPr>
              <w:spacing w:after="0" w:line="240" w:lineRule="auto"/>
              <w:rPr>
                <w:rFonts w:cs="Calibri"/>
              </w:rPr>
            </w:pPr>
          </w:p>
        </w:tc>
      </w:tr>
      <w:tr w:rsidR="009D2241" w:rsidRPr="00702B35">
        <w:trPr>
          <w:tblCellSpacing w:w="37"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9360"/>
            </w:tblGrid>
            <w:tr w:rsidR="009D2241" w:rsidRPr="00702B35" w:rsidTr="004E3E78">
              <w:trPr>
                <w:tblCellSpacing w:w="0" w:type="dxa"/>
              </w:trPr>
              <w:tc>
                <w:tcPr>
                  <w:tcW w:w="0" w:type="auto"/>
                  <w:shd w:val="clear" w:color="auto" w:fill="EFEFEF"/>
                  <w:vAlign w:val="center"/>
                </w:tcPr>
                <w:p w:rsidR="009D2241" w:rsidRPr="00702B35" w:rsidRDefault="009D2241" w:rsidP="004E3E78">
                  <w:pPr>
                    <w:spacing w:after="0" w:line="240" w:lineRule="auto"/>
                    <w:rPr>
                      <w:rFonts w:cs="Calibri"/>
                      <w:color w:val="000000"/>
                    </w:rPr>
                  </w:pPr>
                  <w:smartTag w:uri="urn:schemas-microsoft-com:office:smarttags" w:element="place">
                    <w:r w:rsidRPr="00702B35">
                      <w:rPr>
                        <w:rFonts w:cs="Calibri"/>
                        <w:b/>
                        <w:bCs/>
                        <w:color w:val="000000"/>
                      </w:rPr>
                      <w:t>Wisconsin</w:t>
                    </w:r>
                  </w:smartTag>
                  <w:r w:rsidRPr="00702B35">
                    <w:rPr>
                      <w:rFonts w:cs="Calibri"/>
                      <w:b/>
                      <w:bCs/>
                      <w:color w:val="000000"/>
                    </w:rPr>
                    <w:t xml:space="preserve"> Standards</w:t>
                  </w:r>
                </w:p>
              </w:tc>
            </w:tr>
            <w:tr w:rsidR="009D2241" w:rsidRPr="00702B35" w:rsidTr="004E3E78">
              <w:trPr>
                <w:tblCellSpacing w:w="0" w:type="dxa"/>
              </w:trPr>
              <w:tc>
                <w:tcPr>
                  <w:tcW w:w="0" w:type="auto"/>
                  <w:vAlign w:val="center"/>
                </w:tcPr>
                <w:p w:rsidR="009D2241" w:rsidRPr="00702B35" w:rsidRDefault="009D2241" w:rsidP="004E3E78">
                  <w:pPr>
                    <w:spacing w:after="0" w:line="240" w:lineRule="auto"/>
                    <w:ind w:firstLine="495"/>
                    <w:rPr>
                      <w:rFonts w:cs="Calibri"/>
                    </w:rPr>
                  </w:pPr>
                </w:p>
              </w:tc>
            </w:tr>
          </w:tbl>
          <w:p w:rsidR="009D2241" w:rsidRPr="00702B35" w:rsidRDefault="009D2241" w:rsidP="00825B88">
            <w:pPr>
              <w:spacing w:after="0" w:line="240" w:lineRule="auto"/>
              <w:ind w:left="540"/>
              <w:rPr>
                <w:rFonts w:cs="Calibri"/>
                <w:b/>
                <w:bCs/>
                <w:color w:val="000000"/>
              </w:rPr>
            </w:pPr>
          </w:p>
          <w:p w:rsidR="009D2241" w:rsidRPr="00702B35" w:rsidRDefault="009D2241" w:rsidP="00825B88">
            <w:pPr>
              <w:spacing w:after="0" w:line="240" w:lineRule="auto"/>
              <w:ind w:left="540"/>
              <w:rPr>
                <w:rFonts w:cs="Calibri"/>
                <w:b/>
                <w:bCs/>
                <w:color w:val="000000"/>
              </w:rPr>
            </w:pPr>
            <w:r w:rsidRPr="00702B35">
              <w:rPr>
                <w:rFonts w:cs="Calibri"/>
                <w:b/>
                <w:bCs/>
                <w:color w:val="000000"/>
              </w:rPr>
              <w:t xml:space="preserve">Business Standards </w:t>
            </w:r>
          </w:p>
          <w:p w:rsidR="009D2241" w:rsidRPr="00702B35" w:rsidRDefault="009D2241" w:rsidP="00825B88">
            <w:pPr>
              <w:spacing w:after="0" w:line="240" w:lineRule="auto"/>
              <w:ind w:left="540"/>
              <w:rPr>
                <w:rFonts w:cs="Calibri"/>
                <w:bCs/>
                <w:color w:val="000000"/>
              </w:rPr>
            </w:pPr>
            <w:r w:rsidRPr="00702B35">
              <w:rPr>
                <w:rFonts w:cs="Calibri"/>
                <w:b/>
                <w:bCs/>
                <w:color w:val="000000"/>
              </w:rPr>
              <w:t xml:space="preserve">A.12.2 – </w:t>
            </w:r>
            <w:r w:rsidRPr="00702B35">
              <w:rPr>
                <w:rFonts w:cs="Calibri"/>
                <w:bCs/>
                <w:color w:val="000000"/>
              </w:rPr>
              <w:t>Produce technical writing such as memos, forms, instructions, letters, and resumes for appropriate audiences.</w:t>
            </w:r>
          </w:p>
          <w:p w:rsidR="009D2241" w:rsidRPr="00702B35" w:rsidRDefault="009D2241" w:rsidP="00825B88">
            <w:pPr>
              <w:spacing w:after="0" w:line="240" w:lineRule="auto"/>
              <w:ind w:left="540"/>
              <w:rPr>
                <w:rFonts w:cs="Calibri"/>
                <w:bCs/>
                <w:color w:val="000000"/>
              </w:rPr>
            </w:pPr>
            <w:r w:rsidRPr="00702B35">
              <w:rPr>
                <w:rFonts w:cs="Calibri"/>
                <w:b/>
                <w:bCs/>
                <w:color w:val="000000"/>
              </w:rPr>
              <w:t>A.BS.3 –</w:t>
            </w:r>
            <w:r w:rsidRPr="00702B35">
              <w:rPr>
                <w:rFonts w:cs="Calibri"/>
                <w:bCs/>
                <w:color w:val="000000"/>
              </w:rPr>
              <w:t xml:space="preserve">Edit business documents to improve content and effectiveness.  </w:t>
            </w:r>
          </w:p>
          <w:p w:rsidR="009D2241" w:rsidRPr="00702B35" w:rsidRDefault="009D2241" w:rsidP="00825B88">
            <w:pPr>
              <w:spacing w:after="0" w:line="240" w:lineRule="auto"/>
              <w:ind w:left="540"/>
              <w:rPr>
                <w:rFonts w:cs="Calibri"/>
                <w:b/>
                <w:bCs/>
                <w:color w:val="000000"/>
              </w:rPr>
            </w:pPr>
          </w:p>
          <w:p w:rsidR="009D2241" w:rsidRPr="00702B35" w:rsidRDefault="009D2241" w:rsidP="00077C98">
            <w:pPr>
              <w:spacing w:after="0" w:line="240" w:lineRule="auto"/>
              <w:ind w:left="540"/>
              <w:rPr>
                <w:rFonts w:cs="Calibri"/>
                <w:b/>
                <w:bCs/>
                <w:color w:val="000000"/>
              </w:rPr>
            </w:pPr>
            <w:r w:rsidRPr="00702B35">
              <w:rPr>
                <w:rFonts w:cs="Calibri"/>
                <w:b/>
                <w:bCs/>
                <w:color w:val="000000"/>
              </w:rPr>
              <w:t xml:space="preserve">Language Arts Standards:  </w:t>
            </w:r>
          </w:p>
          <w:p w:rsidR="009D2241" w:rsidRPr="00702B35" w:rsidRDefault="009D2241" w:rsidP="00825B88">
            <w:pPr>
              <w:spacing w:after="0" w:line="240" w:lineRule="auto"/>
              <w:ind w:left="540"/>
              <w:rPr>
                <w:rFonts w:cs="Calibri"/>
                <w:bCs/>
                <w:color w:val="000000"/>
              </w:rPr>
            </w:pPr>
            <w:r w:rsidRPr="00702B35">
              <w:rPr>
                <w:rFonts w:cs="Calibri"/>
                <w:b/>
                <w:bCs/>
                <w:color w:val="000000"/>
              </w:rPr>
              <w:t xml:space="preserve">B.12.2 – </w:t>
            </w:r>
            <w:r w:rsidRPr="00702B35">
              <w:rPr>
                <w:rFonts w:cs="Calibri"/>
                <w:bCs/>
                <w:color w:val="000000"/>
              </w:rPr>
              <w:t>Plan, revise, edit and publish clear and effective writing.</w:t>
            </w:r>
          </w:p>
          <w:p w:rsidR="009D2241" w:rsidRPr="00702B35" w:rsidRDefault="009D2241" w:rsidP="00825B88">
            <w:pPr>
              <w:spacing w:after="0" w:line="240" w:lineRule="auto"/>
              <w:ind w:left="540"/>
              <w:rPr>
                <w:rFonts w:cs="Calibri"/>
                <w:bCs/>
                <w:color w:val="000000"/>
              </w:rPr>
            </w:pPr>
            <w:r w:rsidRPr="00702B35">
              <w:rPr>
                <w:rFonts w:cs="Calibri"/>
                <w:b/>
                <w:bCs/>
                <w:color w:val="000000"/>
              </w:rPr>
              <w:t>B.12.3 –</w:t>
            </w:r>
            <w:r w:rsidRPr="00702B35">
              <w:rPr>
                <w:rFonts w:cs="Calibri"/>
                <w:bCs/>
                <w:color w:val="000000"/>
              </w:rPr>
              <w:t xml:space="preserve"> Understand the functions of various forms, structures, and punctuation marks of standard American English and use them appropriately in oral and written communications.    </w:t>
            </w:r>
          </w:p>
          <w:p w:rsidR="009D2241" w:rsidRPr="00702B35" w:rsidRDefault="009D2241" w:rsidP="004E3E78">
            <w:pPr>
              <w:spacing w:after="0" w:line="240" w:lineRule="auto"/>
              <w:rPr>
                <w:rFonts w:cs="Calibri"/>
                <w:b/>
                <w:bCs/>
                <w:color w:val="000000"/>
              </w:rPr>
            </w:pPr>
          </w:p>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9360"/>
            </w:tblGrid>
            <w:tr w:rsidR="009D2241" w:rsidRPr="00702B35" w:rsidTr="004E3E78">
              <w:trPr>
                <w:tblCellSpacing w:w="0" w:type="dxa"/>
              </w:trPr>
              <w:tc>
                <w:tcPr>
                  <w:tcW w:w="0" w:type="auto"/>
                  <w:shd w:val="clear" w:color="auto" w:fill="EFEFEF"/>
                  <w:vAlign w:val="center"/>
                </w:tcPr>
                <w:p w:rsidR="009D2241" w:rsidRPr="00702B35" w:rsidRDefault="009D2241" w:rsidP="004E3E78">
                  <w:pPr>
                    <w:spacing w:after="0" w:line="240" w:lineRule="auto"/>
                    <w:rPr>
                      <w:rFonts w:cs="Calibri"/>
                      <w:color w:val="000000"/>
                    </w:rPr>
                  </w:pPr>
                  <w:r w:rsidRPr="00702B35">
                    <w:rPr>
                      <w:rFonts w:cs="Calibri"/>
                      <w:b/>
                      <w:bCs/>
                      <w:color w:val="000000"/>
                    </w:rPr>
                    <w:lastRenderedPageBreak/>
                    <w:t>Objectives</w:t>
                  </w:r>
                </w:p>
              </w:tc>
            </w:tr>
            <w:tr w:rsidR="009D2241" w:rsidRPr="00702B35" w:rsidTr="004E3E78">
              <w:trPr>
                <w:tblCellSpacing w:w="0" w:type="dxa"/>
              </w:trPr>
              <w:tc>
                <w:tcPr>
                  <w:tcW w:w="0" w:type="auto"/>
                  <w:vAlign w:val="center"/>
                </w:tcPr>
                <w:p w:rsidR="009D2241" w:rsidRPr="00702B35" w:rsidRDefault="009D2241" w:rsidP="001169B6">
                  <w:pPr>
                    <w:spacing w:after="0" w:line="240" w:lineRule="auto"/>
                    <w:rPr>
                      <w:rFonts w:cs="Calibri"/>
                      <w:b/>
                    </w:rPr>
                  </w:pPr>
                </w:p>
              </w:tc>
            </w:tr>
          </w:tbl>
          <w:p w:rsidR="009D2241" w:rsidRPr="00702B35" w:rsidRDefault="009D2241" w:rsidP="00C26422">
            <w:pPr>
              <w:spacing w:after="0" w:line="240" w:lineRule="auto"/>
              <w:ind w:left="540"/>
              <w:rPr>
                <w:rFonts w:cs="Calibri"/>
                <w:b/>
              </w:rPr>
            </w:pPr>
            <w:r w:rsidRPr="00702B35">
              <w:rPr>
                <w:rFonts w:cs="Calibri"/>
                <w:b/>
              </w:rPr>
              <w:t xml:space="preserve">Content Objectives: </w:t>
            </w:r>
          </w:p>
          <w:p w:rsidR="009D2241" w:rsidRPr="00702B35" w:rsidRDefault="009D2241" w:rsidP="007865A9">
            <w:pPr>
              <w:spacing w:after="0" w:line="240" w:lineRule="auto"/>
              <w:ind w:left="540"/>
              <w:rPr>
                <w:rFonts w:cs="Calibri"/>
              </w:rPr>
            </w:pPr>
            <w:r w:rsidRPr="00702B35">
              <w:rPr>
                <w:rFonts w:cs="Calibri"/>
              </w:rPr>
              <w:t xml:space="preserve">TSW be able to explain the purpose of a cover letter. </w:t>
            </w:r>
            <w:r w:rsidRPr="00702B35">
              <w:rPr>
                <w:rFonts w:cs="Calibri"/>
              </w:rPr>
              <w:br/>
              <w:t>TSW be able to describe the parts of a cover letter.</w:t>
            </w:r>
            <w:r w:rsidRPr="00702B35">
              <w:rPr>
                <w:rFonts w:cs="Calibri"/>
              </w:rPr>
              <w:br/>
              <w:t xml:space="preserve">TSW be able to attempt a first preparation of a cover letter. </w:t>
            </w:r>
          </w:p>
          <w:p w:rsidR="009D2241" w:rsidRPr="00702B35" w:rsidRDefault="009D2241" w:rsidP="007865A9">
            <w:pPr>
              <w:spacing w:after="0" w:line="240" w:lineRule="auto"/>
              <w:ind w:left="540"/>
              <w:rPr>
                <w:rFonts w:cs="Calibri"/>
              </w:rPr>
            </w:pPr>
          </w:p>
          <w:p w:rsidR="009D2241" w:rsidRPr="00702B35" w:rsidRDefault="009D2241" w:rsidP="007865A9">
            <w:pPr>
              <w:spacing w:after="0" w:line="240" w:lineRule="auto"/>
              <w:ind w:left="540"/>
              <w:rPr>
                <w:rFonts w:cs="Calibri"/>
                <w:b/>
              </w:rPr>
            </w:pPr>
            <w:r w:rsidRPr="00702B35">
              <w:rPr>
                <w:rFonts w:cs="Calibri"/>
                <w:b/>
              </w:rPr>
              <w:t>Strategy Objectives:</w:t>
            </w:r>
          </w:p>
          <w:p w:rsidR="009D2241" w:rsidRPr="00702B35" w:rsidRDefault="009D2241" w:rsidP="007865A9">
            <w:pPr>
              <w:spacing w:after="0" w:line="240" w:lineRule="auto"/>
              <w:ind w:left="540"/>
              <w:rPr>
                <w:rFonts w:cs="Calibri"/>
              </w:rPr>
            </w:pPr>
            <w:r w:rsidRPr="00702B35">
              <w:rPr>
                <w:rFonts w:cs="Calibri"/>
              </w:rPr>
              <w:t xml:space="preserve">TSW identify mistakes of an incorrectly written cover letter by reading an incorrect version of a cover letter and writing their comments in the page margins.  </w:t>
            </w:r>
          </w:p>
          <w:p w:rsidR="009D2241" w:rsidRPr="00702B35" w:rsidRDefault="009D2241" w:rsidP="007865A9">
            <w:pPr>
              <w:spacing w:after="0" w:line="240" w:lineRule="auto"/>
              <w:ind w:left="540"/>
              <w:rPr>
                <w:rFonts w:cs="Calibri"/>
                <w:b/>
                <w:bCs/>
                <w:color w:val="000000"/>
              </w:rPr>
            </w:pPr>
            <w:r w:rsidRPr="00702B35">
              <w:rPr>
                <w:rFonts w:cs="Calibri"/>
              </w:rPr>
              <w:t xml:space="preserve">TSW complete a question/answer review at the end of class for assessment of lesson comprehension.    </w:t>
            </w:r>
          </w:p>
          <w:p w:rsidR="009D2241" w:rsidRPr="00702B35" w:rsidRDefault="009D2241" w:rsidP="004E3E78">
            <w:pPr>
              <w:spacing w:after="0" w:line="240" w:lineRule="auto"/>
              <w:rPr>
                <w:rFonts w:cs="Calibri"/>
                <w:b/>
                <w:bCs/>
                <w:color w:val="000000"/>
              </w:rPr>
            </w:pPr>
          </w:p>
        </w:tc>
      </w:tr>
      <w:tr w:rsidR="009D2241" w:rsidRPr="00702B35">
        <w:trPr>
          <w:tblCellSpacing w:w="37"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9360"/>
            </w:tblGrid>
            <w:tr w:rsidR="009D2241" w:rsidRPr="00702B35">
              <w:trPr>
                <w:tblCellSpacing w:w="0" w:type="dxa"/>
              </w:trPr>
              <w:tc>
                <w:tcPr>
                  <w:tcW w:w="0" w:type="auto"/>
                  <w:shd w:val="clear" w:color="auto" w:fill="EFEFEF"/>
                  <w:vAlign w:val="center"/>
                </w:tcPr>
                <w:p w:rsidR="009D2241" w:rsidRPr="00F616ED" w:rsidRDefault="009D2241" w:rsidP="00F616ED">
                  <w:pPr>
                    <w:spacing w:after="0" w:line="240" w:lineRule="auto"/>
                    <w:rPr>
                      <w:rFonts w:ascii="Verdana" w:hAnsi="Verdana"/>
                      <w:color w:val="000000"/>
                      <w:sz w:val="18"/>
                      <w:szCs w:val="18"/>
                    </w:rPr>
                  </w:pPr>
                  <w:r w:rsidRPr="00F616ED">
                    <w:rPr>
                      <w:rFonts w:ascii="Verdana" w:hAnsi="Verdana"/>
                      <w:b/>
                      <w:bCs/>
                      <w:color w:val="000000"/>
                      <w:sz w:val="18"/>
                      <w:szCs w:val="18"/>
                    </w:rPr>
                    <w:lastRenderedPageBreak/>
                    <w:t>Time</w:t>
                  </w:r>
                </w:p>
              </w:tc>
            </w:tr>
            <w:tr w:rsidR="009D2241" w:rsidRPr="00702B35">
              <w:trPr>
                <w:tblCellSpacing w:w="0"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63"/>
                    <w:gridCol w:w="8807"/>
                  </w:tblGrid>
                  <w:tr w:rsidR="009D2241" w:rsidRPr="00702B35">
                    <w:trPr>
                      <w:tblCellSpacing w:w="0" w:type="dxa"/>
                    </w:trPr>
                    <w:tc>
                      <w:tcPr>
                        <w:tcW w:w="250" w:type="pct"/>
                        <w:vAlign w:val="center"/>
                      </w:tcPr>
                      <w:p w:rsidR="009D2241" w:rsidRPr="00F616ED" w:rsidRDefault="009D2241" w:rsidP="00F616ED">
                        <w:pPr>
                          <w:spacing w:after="0" w:line="240" w:lineRule="auto"/>
                          <w:rPr>
                            <w:rFonts w:ascii="Times New Roman" w:hAnsi="Times New Roman"/>
                            <w:sz w:val="24"/>
                            <w:szCs w:val="24"/>
                          </w:rPr>
                        </w:pPr>
                        <w:r w:rsidRPr="00F616ED">
                          <w:rPr>
                            <w:rFonts w:ascii="Times New Roman" w:hAnsi="Times New Roman"/>
                            <w:sz w:val="24"/>
                            <w:szCs w:val="24"/>
                          </w:rPr>
                          <w:t> </w:t>
                        </w:r>
                      </w:p>
                    </w:tc>
                    <w:tc>
                      <w:tcPr>
                        <w:tcW w:w="0" w:type="auto"/>
                        <w:vAlign w:val="center"/>
                      </w:tcPr>
                      <w:p w:rsidR="009D2241" w:rsidRPr="00F616ED" w:rsidRDefault="009D2241" w:rsidP="00F616ED">
                        <w:pPr>
                          <w:spacing w:after="0" w:line="240" w:lineRule="auto"/>
                          <w:rPr>
                            <w:rFonts w:ascii="Verdana" w:hAnsi="Verdana"/>
                            <w:color w:val="000000"/>
                            <w:sz w:val="18"/>
                            <w:szCs w:val="18"/>
                          </w:rPr>
                        </w:pPr>
                        <w:r>
                          <w:rPr>
                            <w:rFonts w:ascii="Verdana" w:hAnsi="Verdana"/>
                            <w:color w:val="000000"/>
                            <w:sz w:val="18"/>
                            <w:szCs w:val="18"/>
                          </w:rPr>
                          <w:t>90 minutes</w:t>
                        </w:r>
                      </w:p>
                    </w:tc>
                  </w:tr>
                </w:tbl>
                <w:p w:rsidR="009D2241" w:rsidRPr="00F616ED" w:rsidRDefault="009D2241" w:rsidP="00F616ED">
                  <w:pPr>
                    <w:spacing w:after="0" w:line="240" w:lineRule="auto"/>
                    <w:rPr>
                      <w:rFonts w:ascii="Times New Roman" w:hAnsi="Times New Roman"/>
                      <w:sz w:val="24"/>
                      <w:szCs w:val="24"/>
                    </w:rPr>
                  </w:pPr>
                </w:p>
              </w:tc>
            </w:tr>
          </w:tbl>
          <w:p w:rsidR="009D2241" w:rsidRPr="00F616ED" w:rsidRDefault="009D2241" w:rsidP="00F616ED">
            <w:pPr>
              <w:spacing w:after="0" w:line="240" w:lineRule="auto"/>
              <w:rPr>
                <w:rFonts w:ascii="Times New Roman" w:hAnsi="Times New Roman"/>
                <w:sz w:val="24"/>
                <w:szCs w:val="24"/>
              </w:rPr>
            </w:pPr>
          </w:p>
        </w:tc>
      </w:tr>
      <w:tr w:rsidR="009D2241" w:rsidRPr="00702B35">
        <w:trPr>
          <w:tblCellSpacing w:w="37"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9360"/>
            </w:tblGrid>
            <w:tr w:rsidR="009D2241" w:rsidRPr="00702B35">
              <w:trPr>
                <w:tblCellSpacing w:w="0" w:type="dxa"/>
              </w:trPr>
              <w:tc>
                <w:tcPr>
                  <w:tcW w:w="0" w:type="auto"/>
                  <w:shd w:val="clear" w:color="auto" w:fill="EFEFEF"/>
                  <w:vAlign w:val="center"/>
                </w:tcPr>
                <w:p w:rsidR="009D2241" w:rsidRPr="00702B35" w:rsidRDefault="009D2241" w:rsidP="00F616ED">
                  <w:pPr>
                    <w:spacing w:after="0" w:line="240" w:lineRule="auto"/>
                    <w:rPr>
                      <w:rFonts w:cs="Calibri"/>
                      <w:color w:val="000000"/>
                    </w:rPr>
                  </w:pPr>
                  <w:r w:rsidRPr="00702B35">
                    <w:rPr>
                      <w:rFonts w:cs="Calibri"/>
                      <w:b/>
                      <w:bCs/>
                      <w:color w:val="000000"/>
                    </w:rPr>
                    <w:t>Materials</w:t>
                  </w:r>
                </w:p>
              </w:tc>
            </w:tr>
            <w:tr w:rsidR="009D2241" w:rsidRPr="00702B35">
              <w:trPr>
                <w:tblCellSpacing w:w="0"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63"/>
                    <w:gridCol w:w="8807"/>
                  </w:tblGrid>
                  <w:tr w:rsidR="009D2241" w:rsidRPr="00702B35">
                    <w:trPr>
                      <w:tblCellSpacing w:w="0" w:type="dxa"/>
                    </w:trPr>
                    <w:tc>
                      <w:tcPr>
                        <w:tcW w:w="250" w:type="pct"/>
                        <w:vAlign w:val="center"/>
                      </w:tcPr>
                      <w:p w:rsidR="009D2241" w:rsidRPr="00702B35" w:rsidRDefault="009D2241" w:rsidP="00F616ED">
                        <w:pPr>
                          <w:spacing w:after="0" w:line="240" w:lineRule="auto"/>
                          <w:rPr>
                            <w:rFonts w:cs="Calibri"/>
                          </w:rPr>
                        </w:pPr>
                        <w:r w:rsidRPr="00702B35">
                          <w:rPr>
                            <w:rFonts w:cs="Calibri"/>
                          </w:rPr>
                          <w:t> </w:t>
                        </w:r>
                      </w:p>
                    </w:tc>
                    <w:tc>
                      <w:tcPr>
                        <w:tcW w:w="0" w:type="auto"/>
                        <w:vAlign w:val="center"/>
                      </w:tcPr>
                      <w:p w:rsidR="009D2241" w:rsidRPr="00702B35" w:rsidRDefault="009D2241" w:rsidP="0015098A">
                        <w:pPr>
                          <w:spacing w:after="0" w:line="240" w:lineRule="auto"/>
                          <w:rPr>
                            <w:rFonts w:cs="Calibri"/>
                            <w:color w:val="000000"/>
                          </w:rPr>
                        </w:pPr>
                        <w:r w:rsidRPr="00702B35">
                          <w:rPr>
                            <w:rFonts w:cs="Calibri"/>
                            <w:i/>
                            <w:iCs/>
                            <w:color w:val="000000"/>
                          </w:rPr>
                          <w:t>For the teacher:</w:t>
                        </w:r>
                        <w:r w:rsidRPr="00702B35">
                          <w:rPr>
                            <w:rFonts w:cs="Calibri"/>
                            <w:color w:val="000000"/>
                          </w:rPr>
                          <w:t xml:space="preserve"> books about writing cover letters (for example, </w:t>
                        </w:r>
                        <w:r w:rsidRPr="00702B35">
                          <w:rPr>
                            <w:rFonts w:cs="Calibri"/>
                            <w:i/>
                            <w:iCs/>
                            <w:color w:val="000000"/>
                          </w:rPr>
                          <w:t>200 Letters For Job Hunters</w:t>
                        </w:r>
                        <w:r w:rsidRPr="00702B35">
                          <w:rPr>
                            <w:rFonts w:cs="Calibri"/>
                            <w:color w:val="000000"/>
                          </w:rPr>
                          <w:t xml:space="preserve"> by William S. Frank, </w:t>
                        </w:r>
                        <w:r w:rsidRPr="00702B35">
                          <w:rPr>
                            <w:rFonts w:cs="Calibri"/>
                            <w:i/>
                            <w:iCs/>
                            <w:color w:val="000000"/>
                          </w:rPr>
                          <w:t>Cover Letters for Dummies</w:t>
                        </w:r>
                        <w:r w:rsidRPr="00702B35">
                          <w:rPr>
                            <w:rFonts w:cs="Calibri"/>
                            <w:color w:val="000000"/>
                          </w:rPr>
                          <w:t xml:space="preserve"> by Joyce Lain Kennedy, or </w:t>
                        </w:r>
                        <w:r w:rsidRPr="00702B35">
                          <w:rPr>
                            <w:rFonts w:cs="Calibri"/>
                            <w:i/>
                            <w:iCs/>
                            <w:color w:val="000000"/>
                          </w:rPr>
                          <w:t>Cover Letter Magic</w:t>
                        </w:r>
                        <w:r w:rsidRPr="00702B35">
                          <w:rPr>
                            <w:rFonts w:cs="Calibri"/>
                            <w:color w:val="000000"/>
                          </w:rPr>
                          <w:t xml:space="preserve"> by Wendy S. Enelow – Books found at the back of my room in bookshelf near my desk), Internet access, Web site with example cover letters (Before and After)  </w:t>
                        </w:r>
                      </w:p>
                      <w:p w:rsidR="009D2241" w:rsidRPr="00702B35" w:rsidRDefault="009D2241" w:rsidP="0015098A">
                        <w:pPr>
                          <w:spacing w:after="0" w:line="240" w:lineRule="auto"/>
                          <w:rPr>
                            <w:rFonts w:cs="Calibri"/>
                            <w:color w:val="000000"/>
                          </w:rPr>
                        </w:pPr>
                      </w:p>
                      <w:p w:rsidR="009D2241" w:rsidRPr="00702B35" w:rsidRDefault="009D2241" w:rsidP="0015098A">
                        <w:pPr>
                          <w:rPr>
                            <w:rFonts w:cs="Calibri"/>
                          </w:rPr>
                        </w:pPr>
                        <w:r w:rsidRPr="00702B35">
                          <w:rPr>
                            <w:rFonts w:cs="Calibri"/>
                          </w:rPr>
                          <w:t xml:space="preserve">BEFORE LETTER :   </w:t>
                        </w:r>
                        <w:hyperlink r:id="rId6" w:history="1">
                          <w:r w:rsidRPr="00702B35">
                            <w:rPr>
                              <w:rStyle w:val="Hyperlink"/>
                              <w:rFonts w:cs="Calibri"/>
                            </w:rPr>
                            <w:t>http://media.monster.com/mm/usen/content/resume/doc/cover-letter-sample-before.html?WT.mc_n=CovLetBef</w:t>
                          </w:r>
                        </w:hyperlink>
                      </w:p>
                      <w:p w:rsidR="009D2241" w:rsidRPr="00702B35" w:rsidRDefault="009D2241" w:rsidP="0015098A">
                        <w:pPr>
                          <w:rPr>
                            <w:rFonts w:cs="Calibri"/>
                            <w:bCs/>
                          </w:rPr>
                        </w:pPr>
                        <w:r w:rsidRPr="00702B35">
                          <w:rPr>
                            <w:rFonts w:cs="Calibri"/>
                            <w:color w:val="000000"/>
                          </w:rPr>
                          <w:t xml:space="preserve">AFTER LETTER :  </w:t>
                        </w:r>
                        <w:hyperlink r:id="rId7" w:history="1">
                          <w:r w:rsidRPr="00702B35">
                            <w:rPr>
                              <w:rStyle w:val="Hyperlink"/>
                              <w:rFonts w:cs="Calibri"/>
                              <w:bCs/>
                            </w:rPr>
                            <w:t>http://media.monster.com/mm/usen/content/resume/doc/cover-letter-sample-after.html?WT.mc_n=CovLetAft</w:t>
                          </w:r>
                        </w:hyperlink>
                      </w:p>
                      <w:p w:rsidR="009D2241" w:rsidRPr="00702B35" w:rsidRDefault="009D2241" w:rsidP="0015098A">
                        <w:pPr>
                          <w:spacing w:after="0" w:line="240" w:lineRule="auto"/>
                          <w:rPr>
                            <w:rFonts w:cs="Calibri"/>
                            <w:color w:val="000000"/>
                          </w:rPr>
                        </w:pPr>
                        <w:r w:rsidRPr="00702B35">
                          <w:rPr>
                            <w:rFonts w:cs="Calibri"/>
                            <w:color w:val="000000"/>
                          </w:rPr>
                          <w:br/>
                        </w:r>
                        <w:r w:rsidRPr="00702B35">
                          <w:rPr>
                            <w:rFonts w:cs="Calibri"/>
                            <w:i/>
                            <w:iCs/>
                            <w:color w:val="000000"/>
                          </w:rPr>
                          <w:t>For each student:</w:t>
                        </w:r>
                        <w:r w:rsidRPr="00702B35">
                          <w:rPr>
                            <w:rFonts w:cs="Calibri"/>
                            <w:color w:val="000000"/>
                          </w:rPr>
                          <w:t xml:space="preserve"> Packet handout which includes copies of the definition of a cover letter, sample cover letters, five parts of a cover letter and writing tips.</w:t>
                        </w:r>
                      </w:p>
                      <w:p w:rsidR="009D2241" w:rsidRPr="00702B35" w:rsidRDefault="009D2241" w:rsidP="0015098A">
                        <w:pPr>
                          <w:spacing w:after="0" w:line="240" w:lineRule="auto"/>
                          <w:rPr>
                            <w:rFonts w:cs="Calibri"/>
                            <w:color w:val="000000"/>
                          </w:rPr>
                        </w:pPr>
                      </w:p>
                      <w:p w:rsidR="009D2241" w:rsidRPr="00702B35" w:rsidRDefault="009D2241" w:rsidP="00F73A80">
                        <w:pPr>
                          <w:spacing w:after="0" w:line="240" w:lineRule="auto"/>
                          <w:rPr>
                            <w:rFonts w:cs="Calibri"/>
                            <w:color w:val="000000"/>
                          </w:rPr>
                        </w:pPr>
                        <w:r w:rsidRPr="00702B35">
                          <w:rPr>
                            <w:rFonts w:cs="Calibri"/>
                            <w:color w:val="000000"/>
                          </w:rPr>
                          <w:t xml:space="preserve">People involved:   2 teachers (Mrs. Cogdill and Mrs. Johnson) and resource teacher  for  1 EBD student and 1 LD student.  Resource teacher will be in class the entire time, helping with various portions of lesson.  Resource teacher has been given lesson plan and handouts ahead of time and is familiar with our teaching style.  </w:t>
                        </w:r>
                      </w:p>
                    </w:tc>
                  </w:tr>
                </w:tbl>
                <w:p w:rsidR="009D2241" w:rsidRPr="00702B35" w:rsidRDefault="009D2241" w:rsidP="00F616ED">
                  <w:pPr>
                    <w:spacing w:after="0" w:line="240" w:lineRule="auto"/>
                    <w:rPr>
                      <w:rFonts w:cs="Calibri"/>
                    </w:rPr>
                  </w:pPr>
                </w:p>
              </w:tc>
            </w:tr>
          </w:tbl>
          <w:p w:rsidR="009D2241" w:rsidRPr="00702B35" w:rsidRDefault="009D2241" w:rsidP="00F616ED">
            <w:pPr>
              <w:spacing w:after="0" w:line="240" w:lineRule="auto"/>
              <w:rPr>
                <w:rFonts w:cs="Calibri"/>
              </w:rPr>
            </w:pPr>
          </w:p>
        </w:tc>
      </w:tr>
      <w:tr w:rsidR="009D2241" w:rsidRPr="00702B35">
        <w:trPr>
          <w:tblCellSpacing w:w="37"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9360"/>
            </w:tblGrid>
            <w:tr w:rsidR="009D2241" w:rsidRPr="00702B35">
              <w:trPr>
                <w:tblCellSpacing w:w="0" w:type="dxa"/>
              </w:trPr>
              <w:tc>
                <w:tcPr>
                  <w:tcW w:w="0" w:type="auto"/>
                  <w:shd w:val="clear" w:color="auto" w:fill="EFEFEF"/>
                  <w:vAlign w:val="center"/>
                </w:tcPr>
                <w:p w:rsidR="009D2241" w:rsidRPr="00702B35" w:rsidRDefault="009D2241" w:rsidP="00F616ED">
                  <w:pPr>
                    <w:spacing w:after="0" w:line="240" w:lineRule="auto"/>
                    <w:rPr>
                      <w:rFonts w:cs="Calibri"/>
                      <w:color w:val="000000"/>
                    </w:rPr>
                  </w:pPr>
                  <w:r w:rsidRPr="00702B35">
                    <w:rPr>
                      <w:rFonts w:cs="Calibri"/>
                      <w:b/>
                      <w:bCs/>
                      <w:color w:val="000000"/>
                    </w:rPr>
                    <w:t>Activity – 1</w:t>
                  </w:r>
                  <w:r>
                    <w:rPr>
                      <w:rFonts w:cs="Calibri"/>
                      <w:b/>
                      <w:bCs/>
                      <w:color w:val="000000"/>
                    </w:rPr>
                    <w:t xml:space="preserve"> hour 23 minutes</w:t>
                  </w:r>
                </w:p>
              </w:tc>
            </w:tr>
            <w:tr w:rsidR="009D2241" w:rsidRPr="00702B35">
              <w:trPr>
                <w:tblCellSpacing w:w="0" w:type="dxa"/>
              </w:trPr>
              <w:tc>
                <w:tcPr>
                  <w:tcW w:w="0" w:type="auto"/>
                  <w:vAlign w:val="center"/>
                </w:tcPr>
                <w:p w:rsidR="009D2241" w:rsidRPr="00702B35" w:rsidRDefault="009D2241" w:rsidP="00C26422">
                  <w:pPr>
                    <w:rPr>
                      <w:rFonts w:cs="Calibri"/>
                    </w:rPr>
                  </w:pPr>
                </w:p>
                <w:p w:rsidR="009D2241" w:rsidRPr="00702B35" w:rsidRDefault="009D2241" w:rsidP="001169B6">
                  <w:pPr>
                    <w:spacing w:after="0" w:line="240" w:lineRule="auto"/>
                    <w:ind w:left="495"/>
                    <w:rPr>
                      <w:rFonts w:cs="Calibri"/>
                    </w:rPr>
                  </w:pPr>
                  <w:r>
                    <w:rPr>
                      <w:rFonts w:cs="Calibri"/>
                      <w:b/>
                      <w:bCs/>
                      <w:color w:val="000000"/>
                    </w:rPr>
                    <w:t>A. Hook -3</w:t>
                  </w:r>
                  <w:r w:rsidRPr="00702B35">
                    <w:rPr>
                      <w:rFonts w:cs="Calibri"/>
                      <w:b/>
                      <w:bCs/>
                      <w:color w:val="000000"/>
                    </w:rPr>
                    <w:t xml:space="preserve"> minutes</w:t>
                  </w:r>
                </w:p>
                <w:p w:rsidR="009D2241" w:rsidRPr="00702B35" w:rsidRDefault="009D2241" w:rsidP="001169B6">
                  <w:pPr>
                    <w:spacing w:after="0" w:line="240" w:lineRule="auto"/>
                    <w:ind w:left="495"/>
                    <w:rPr>
                      <w:rFonts w:cs="Calibri"/>
                    </w:rPr>
                  </w:pPr>
                  <w:r w:rsidRPr="00702B35">
                    <w:rPr>
                      <w:rFonts w:cs="Calibri"/>
                    </w:rPr>
                    <w:t>(While doing this: hand out the packets)</w:t>
                  </w:r>
                </w:p>
                <w:p w:rsidR="009D2241" w:rsidRPr="00702B35" w:rsidRDefault="009D2241" w:rsidP="001169B6">
                  <w:pPr>
                    <w:spacing w:after="0" w:line="240" w:lineRule="auto"/>
                    <w:ind w:left="495"/>
                    <w:rPr>
                      <w:rFonts w:cs="Calibri"/>
                    </w:rPr>
                  </w:pPr>
                  <w:r w:rsidRPr="00702B35">
                    <w:rPr>
                      <w:rFonts w:cs="Calibri"/>
                    </w:rPr>
                    <w:t xml:space="preserve">Ask this question to students:  “Think about the time you went to the mall and saw an item you had to buy. What was it about the item that caught your attention? </w:t>
                  </w:r>
                </w:p>
                <w:p w:rsidR="009D2241" w:rsidRPr="00702B35" w:rsidRDefault="009D2241" w:rsidP="00C26422">
                  <w:pPr>
                    <w:spacing w:after="0" w:line="240" w:lineRule="auto"/>
                    <w:ind w:left="495"/>
                    <w:rPr>
                      <w:rFonts w:cs="Calibri"/>
                    </w:rPr>
                  </w:pPr>
                  <w:r w:rsidRPr="00702B35">
                    <w:rPr>
                      <w:rFonts w:cs="Calibri"/>
                    </w:rPr>
                    <w:t xml:space="preserve">Raise your hand and tell me the reasons why you were drawn to the item. </w:t>
                  </w:r>
                </w:p>
                <w:p w:rsidR="009D2241" w:rsidRPr="00702B35" w:rsidRDefault="009D2241" w:rsidP="00C26422">
                  <w:pPr>
                    <w:ind w:left="495"/>
                    <w:rPr>
                      <w:rFonts w:cs="Calibri"/>
                    </w:rPr>
                  </w:pPr>
                  <w:r w:rsidRPr="00702B35">
                    <w:rPr>
                      <w:rFonts w:cs="Calibri"/>
                    </w:rPr>
                    <w:t xml:space="preserve">Tie in the hook – A cover letter is like a sales letter that should attract employers to call you - the </w:t>
                  </w:r>
                  <w:r w:rsidRPr="00702B35">
                    <w:rPr>
                      <w:rFonts w:cs="Calibri"/>
                    </w:rPr>
                    <w:lastRenderedPageBreak/>
                    <w:t>applicant.  Ask the students to read the definition aloud from the packet – 1</w:t>
                  </w:r>
                  <w:r w:rsidRPr="00702B35">
                    <w:rPr>
                      <w:rFonts w:cs="Calibri"/>
                      <w:vertAlign w:val="superscript"/>
                    </w:rPr>
                    <w:t>st</w:t>
                  </w:r>
                  <w:r w:rsidRPr="00702B35">
                    <w:rPr>
                      <w:rFonts w:cs="Calibri"/>
                    </w:rPr>
                    <w:t xml:space="preserve"> page- all together.</w:t>
                  </w:r>
                </w:p>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63"/>
                    <w:gridCol w:w="8807"/>
                  </w:tblGrid>
                  <w:tr w:rsidR="009D2241" w:rsidRPr="00702B35" w:rsidTr="00EF52D2">
                    <w:trPr>
                      <w:trHeight w:val="468"/>
                      <w:tblCellSpacing w:w="0" w:type="dxa"/>
                    </w:trPr>
                    <w:tc>
                      <w:tcPr>
                        <w:tcW w:w="250" w:type="pct"/>
                        <w:vAlign w:val="center"/>
                      </w:tcPr>
                      <w:p w:rsidR="009D2241" w:rsidRPr="00702B35" w:rsidRDefault="009D2241" w:rsidP="00F616ED">
                        <w:pPr>
                          <w:spacing w:after="0" w:line="240" w:lineRule="auto"/>
                          <w:rPr>
                            <w:rFonts w:cs="Calibri"/>
                          </w:rPr>
                        </w:pPr>
                        <w:r w:rsidRPr="00702B35">
                          <w:rPr>
                            <w:rFonts w:cs="Calibri"/>
                          </w:rPr>
                          <w:t> </w:t>
                        </w:r>
                      </w:p>
                      <w:p w:rsidR="009D2241" w:rsidRPr="00702B35" w:rsidRDefault="009D2241" w:rsidP="00F616ED">
                        <w:pPr>
                          <w:spacing w:after="0" w:line="240" w:lineRule="auto"/>
                          <w:rPr>
                            <w:rFonts w:cs="Calibri"/>
                          </w:rPr>
                        </w:pPr>
                      </w:p>
                      <w:p w:rsidR="009D2241" w:rsidRPr="00702B35" w:rsidRDefault="009D2241" w:rsidP="00F616ED">
                        <w:pPr>
                          <w:spacing w:after="0" w:line="240" w:lineRule="auto"/>
                          <w:rPr>
                            <w:rFonts w:cs="Calibri"/>
                          </w:rPr>
                        </w:pPr>
                      </w:p>
                    </w:tc>
                    <w:tc>
                      <w:tcPr>
                        <w:tcW w:w="0" w:type="auto"/>
                        <w:vAlign w:val="center"/>
                      </w:tcPr>
                      <w:p w:rsidR="009D2241" w:rsidRPr="00702B35" w:rsidRDefault="009D2241" w:rsidP="00F616ED">
                        <w:pPr>
                          <w:spacing w:after="0" w:line="240" w:lineRule="auto"/>
                          <w:rPr>
                            <w:rFonts w:cs="Calibri"/>
                            <w:color w:val="000000"/>
                          </w:rPr>
                        </w:pPr>
                        <w:r w:rsidRPr="00702B35">
                          <w:rPr>
                            <w:rFonts w:cs="Calibri"/>
                            <w:b/>
                            <w:bCs/>
                            <w:color w:val="000000"/>
                          </w:rPr>
                          <w:t>B. Introducing the Concept – 15 Minutes</w:t>
                        </w:r>
                      </w:p>
                    </w:tc>
                  </w:tr>
                  <w:tr w:rsidR="009D2241" w:rsidRPr="00702B35">
                    <w:trPr>
                      <w:tblCellSpacing w:w="0" w:type="dxa"/>
                    </w:trPr>
                    <w:tc>
                      <w:tcPr>
                        <w:tcW w:w="0" w:type="auto"/>
                        <w:vAlign w:val="center"/>
                      </w:tcPr>
                      <w:p w:rsidR="009D2241" w:rsidRPr="00702B35" w:rsidRDefault="009D2241" w:rsidP="00F616ED">
                        <w:pPr>
                          <w:spacing w:after="0" w:line="240" w:lineRule="auto"/>
                          <w:rPr>
                            <w:rFonts w:cs="Calibri"/>
                          </w:rPr>
                        </w:pPr>
                        <w:r w:rsidRPr="00702B35">
                          <w:rPr>
                            <w:rFonts w:cs="Calibri"/>
                          </w:rPr>
                          <w:t> </w:t>
                        </w:r>
                      </w:p>
                    </w:tc>
                    <w:tc>
                      <w:tcPr>
                        <w:tcW w:w="0" w:type="auto"/>
                        <w:vAlign w:val="center"/>
                      </w:tcPr>
                      <w:p w:rsidR="009D2241" w:rsidRPr="00702B35" w:rsidRDefault="009D2241" w:rsidP="00F616ED">
                        <w:pPr>
                          <w:spacing w:after="0" w:line="240" w:lineRule="auto"/>
                          <w:rPr>
                            <w:rFonts w:cs="Calibri"/>
                            <w:color w:val="000000"/>
                          </w:rPr>
                        </w:pPr>
                        <w:r w:rsidRPr="00702B35">
                          <w:rPr>
                            <w:rFonts w:cs="Calibri"/>
                            <w:color w:val="000000"/>
                          </w:rPr>
                          <w:t xml:space="preserve">Define for students the purpose of a cover letter. Explain to them that it is a letter that accompanies an application form or résumé, serves as an introduction to the résumé, and provides an opportunity to highlight the applicant’s special skills and experiences. Point out to students that learning to write cover letters is a skill they need both now and in the future. Explain to students that the cover letter becomes easier to write as they gain work and educational experience, but it is still important to learn how to write such letters now when they must rely on descriptions of informal experiences and personal qualities as supporting evidence. </w:t>
                        </w:r>
                      </w:p>
                      <w:p w:rsidR="009D2241" w:rsidRPr="00702B35" w:rsidRDefault="009D2241" w:rsidP="00C26422">
                        <w:pPr>
                          <w:spacing w:after="0" w:line="240" w:lineRule="auto"/>
                          <w:rPr>
                            <w:rFonts w:cs="Calibri"/>
                            <w:color w:val="000000"/>
                          </w:rPr>
                        </w:pPr>
                        <w:r w:rsidRPr="00702B35">
                          <w:rPr>
                            <w:rFonts w:cs="Calibri"/>
                          </w:rPr>
                          <w:t>Explain the 5 parts of a cover letter. List the 5 parts on board to help students visualize. Return Address, Letter Address, Salutation, Body, and, Complimentary Close. Use projector (* Overhead projector has large font to accommodate visually impaired student).</w:t>
                        </w:r>
                      </w:p>
                      <w:p w:rsidR="009D2241" w:rsidRPr="00702B35" w:rsidRDefault="009D2241" w:rsidP="00F616ED">
                        <w:pPr>
                          <w:spacing w:after="0" w:line="240" w:lineRule="auto"/>
                          <w:rPr>
                            <w:rFonts w:cs="Calibri"/>
                            <w:color w:val="000000"/>
                          </w:rPr>
                        </w:pPr>
                      </w:p>
                    </w:tc>
                  </w:tr>
                </w:tbl>
                <w:p w:rsidR="009D2241" w:rsidRPr="00702B35" w:rsidRDefault="009D2241" w:rsidP="00F616ED">
                  <w:pPr>
                    <w:spacing w:after="0" w:line="240" w:lineRule="auto"/>
                    <w:rPr>
                      <w:rFonts w:cs="Calibri"/>
                    </w:rPr>
                  </w:pPr>
                </w:p>
              </w:tc>
            </w:tr>
            <w:tr w:rsidR="009D2241" w:rsidRPr="00702B35">
              <w:trPr>
                <w:tblCellSpacing w:w="0"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63"/>
                    <w:gridCol w:w="8807"/>
                  </w:tblGrid>
                  <w:tr w:rsidR="009D2241" w:rsidRPr="00702B35">
                    <w:trPr>
                      <w:tblCellSpacing w:w="0" w:type="dxa"/>
                    </w:trPr>
                    <w:tc>
                      <w:tcPr>
                        <w:tcW w:w="250" w:type="pct"/>
                        <w:vAlign w:val="center"/>
                      </w:tcPr>
                      <w:p w:rsidR="009D2241" w:rsidRPr="00702B35" w:rsidRDefault="009D2241" w:rsidP="00F616ED">
                        <w:pPr>
                          <w:spacing w:after="0" w:line="240" w:lineRule="auto"/>
                          <w:rPr>
                            <w:rFonts w:cs="Calibri"/>
                          </w:rPr>
                        </w:pPr>
                        <w:r w:rsidRPr="00702B35">
                          <w:rPr>
                            <w:rFonts w:cs="Calibri"/>
                          </w:rPr>
                          <w:lastRenderedPageBreak/>
                          <w:t> </w:t>
                        </w:r>
                      </w:p>
                    </w:tc>
                    <w:tc>
                      <w:tcPr>
                        <w:tcW w:w="0" w:type="auto"/>
                        <w:vAlign w:val="center"/>
                      </w:tcPr>
                      <w:p w:rsidR="009D2241" w:rsidRPr="00702B35" w:rsidRDefault="009D2241" w:rsidP="00F616ED">
                        <w:pPr>
                          <w:spacing w:after="0" w:line="240" w:lineRule="auto"/>
                          <w:rPr>
                            <w:rFonts w:cs="Calibri"/>
                            <w:color w:val="000000"/>
                          </w:rPr>
                        </w:pPr>
                        <w:r w:rsidRPr="00702B35">
                          <w:rPr>
                            <w:rFonts w:cs="Calibri"/>
                            <w:b/>
                            <w:bCs/>
                            <w:color w:val="000000"/>
                          </w:rPr>
                          <w:t>B. Individual Activity – 20 Minutes</w:t>
                        </w:r>
                      </w:p>
                    </w:tc>
                  </w:tr>
                  <w:tr w:rsidR="009D2241" w:rsidRPr="00702B35">
                    <w:trPr>
                      <w:tblCellSpacing w:w="0" w:type="dxa"/>
                    </w:trPr>
                    <w:tc>
                      <w:tcPr>
                        <w:tcW w:w="0" w:type="auto"/>
                        <w:vAlign w:val="center"/>
                      </w:tcPr>
                      <w:p w:rsidR="009D2241" w:rsidRPr="00702B35" w:rsidRDefault="009D2241" w:rsidP="00F616ED">
                        <w:pPr>
                          <w:spacing w:after="0" w:line="240" w:lineRule="auto"/>
                          <w:rPr>
                            <w:rFonts w:cs="Calibri"/>
                          </w:rPr>
                        </w:pPr>
                        <w:r w:rsidRPr="00702B35">
                          <w:rPr>
                            <w:rFonts w:cs="Calibri"/>
                          </w:rPr>
                          <w:t> </w:t>
                        </w:r>
                      </w:p>
                    </w:tc>
                    <w:tc>
                      <w:tcPr>
                        <w:tcW w:w="0" w:type="auto"/>
                        <w:vAlign w:val="center"/>
                      </w:tcPr>
                      <w:p w:rsidR="009D2241" w:rsidRPr="00702B35" w:rsidRDefault="009D2241" w:rsidP="001169B6">
                        <w:pPr>
                          <w:spacing w:after="0" w:line="240" w:lineRule="auto"/>
                          <w:rPr>
                            <w:rFonts w:cs="Calibri"/>
                            <w:color w:val="000000"/>
                          </w:rPr>
                        </w:pPr>
                        <w:r w:rsidRPr="00702B35">
                          <w:rPr>
                            <w:rFonts w:cs="Calibri"/>
                            <w:color w:val="000000"/>
                          </w:rPr>
                          <w:t xml:space="preserve">Give students the first (before corrections) example of a cover letter to read.  </w:t>
                        </w:r>
                      </w:p>
                      <w:p w:rsidR="009D2241" w:rsidRPr="00702B35" w:rsidRDefault="009D2241" w:rsidP="001169B6">
                        <w:pPr>
                          <w:spacing w:after="0" w:line="240" w:lineRule="auto"/>
                          <w:rPr>
                            <w:rFonts w:cs="Calibri"/>
                            <w:color w:val="000000"/>
                          </w:rPr>
                        </w:pPr>
                        <w:r w:rsidRPr="00702B35">
                          <w:rPr>
                            <w:rFonts w:cs="Calibri"/>
                            <w:color w:val="000000"/>
                          </w:rPr>
                          <w:t xml:space="preserve">Provide time for students to record their impressions of what might be wrong in the cover letter.  As students view the examples, displayed with a projector, have the class discuss the intent and organization the example.  </w:t>
                        </w:r>
                      </w:p>
                      <w:p w:rsidR="009D2241" w:rsidRPr="00702B35" w:rsidRDefault="009D2241" w:rsidP="001169B6">
                        <w:pPr>
                          <w:spacing w:after="0" w:line="240" w:lineRule="auto"/>
                          <w:rPr>
                            <w:rFonts w:cs="Calibri"/>
                            <w:color w:val="000000"/>
                          </w:rPr>
                        </w:pPr>
                      </w:p>
                      <w:p w:rsidR="009D2241" w:rsidRPr="00702B35" w:rsidRDefault="009D2241" w:rsidP="001169B6">
                        <w:pPr>
                          <w:spacing w:after="0" w:line="240" w:lineRule="auto"/>
                          <w:rPr>
                            <w:rFonts w:cs="Calibri"/>
                            <w:color w:val="000000"/>
                          </w:rPr>
                        </w:pPr>
                        <w:r w:rsidRPr="00702B35">
                          <w:rPr>
                            <w:rFonts w:cs="Calibri"/>
                            <w:color w:val="000000"/>
                          </w:rPr>
                          <w:t xml:space="preserve">Give students the second (after corrections) example of a cover letter.  Display the letter with a projector and go over some of the details as to why this letter is the better letter of the two. Point out main details of cover letter.  </w:t>
                        </w:r>
                      </w:p>
                      <w:p w:rsidR="009D2241" w:rsidRPr="00702B35" w:rsidRDefault="009D2241" w:rsidP="001169B6">
                        <w:pPr>
                          <w:spacing w:after="0" w:line="240" w:lineRule="auto"/>
                          <w:rPr>
                            <w:rFonts w:cs="Calibri"/>
                            <w:color w:val="000000"/>
                          </w:rPr>
                        </w:pPr>
                      </w:p>
                      <w:p w:rsidR="009D2241" w:rsidRPr="00702B35" w:rsidRDefault="009D2241" w:rsidP="001169B6">
                        <w:pPr>
                          <w:spacing w:after="0" w:line="240" w:lineRule="auto"/>
                          <w:rPr>
                            <w:rFonts w:cs="Calibri"/>
                            <w:color w:val="000000"/>
                          </w:rPr>
                        </w:pPr>
                        <w:r w:rsidRPr="00702B35">
                          <w:rPr>
                            <w:rFonts w:cs="Calibri"/>
                            <w:b/>
                            <w:bCs/>
                            <w:color w:val="000000"/>
                          </w:rPr>
                          <w:t>C. Group Activity – 45 Minutes</w:t>
                        </w:r>
                      </w:p>
                      <w:p w:rsidR="009D2241" w:rsidRPr="00702B35" w:rsidRDefault="009D2241" w:rsidP="001169B6">
                        <w:pPr>
                          <w:spacing w:after="0" w:line="240" w:lineRule="auto"/>
                          <w:rPr>
                            <w:rFonts w:cs="Calibri"/>
                            <w:color w:val="000000"/>
                          </w:rPr>
                        </w:pPr>
                      </w:p>
                      <w:p w:rsidR="009D2241" w:rsidRPr="00702B35" w:rsidRDefault="009D2241" w:rsidP="006A2263">
                        <w:pPr>
                          <w:spacing w:after="0" w:line="240" w:lineRule="auto"/>
                          <w:rPr>
                            <w:rFonts w:cs="Calibri"/>
                            <w:color w:val="000000"/>
                          </w:rPr>
                        </w:pPr>
                        <w:r w:rsidRPr="00702B35">
                          <w:rPr>
                            <w:rFonts w:cs="Calibri"/>
                            <w:color w:val="000000"/>
                          </w:rPr>
                          <w:t xml:space="preserve">Divide the class into foursomes (Count off students 1 through 6). Have each group choose a job advertisement from the various Lacrosse Tribune newspaper ads and write a cover letter to accompany it. Each group can decide its target audience, determine the letter’s content and organization, and write drafts. After each draft is written, have the group critique the letter; revise it based on the critique; and edit it for organization, development, and language conventions. Once the groups feel they have final drafts prepared, the letters will be presented in class tomorrow and the class will vote on the best cover letter.  </w:t>
                        </w:r>
                      </w:p>
                    </w:tc>
                  </w:tr>
                </w:tbl>
                <w:p w:rsidR="009D2241" w:rsidRPr="00702B35" w:rsidRDefault="009D2241" w:rsidP="00F616ED">
                  <w:pPr>
                    <w:spacing w:after="0" w:line="240" w:lineRule="auto"/>
                    <w:rPr>
                      <w:rFonts w:cs="Calibri"/>
                    </w:rPr>
                  </w:pPr>
                </w:p>
              </w:tc>
            </w:tr>
          </w:tbl>
          <w:p w:rsidR="009D2241" w:rsidRPr="00702B35" w:rsidRDefault="009D2241" w:rsidP="00F616ED">
            <w:pPr>
              <w:spacing w:after="0" w:line="240" w:lineRule="auto"/>
              <w:rPr>
                <w:rFonts w:cs="Calibri"/>
              </w:rPr>
            </w:pPr>
          </w:p>
        </w:tc>
      </w:tr>
      <w:tr w:rsidR="009D2241" w:rsidRPr="00702B35">
        <w:trPr>
          <w:tblCellSpacing w:w="37"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9360"/>
            </w:tblGrid>
            <w:tr w:rsidR="009D2241" w:rsidRPr="00702B35">
              <w:trPr>
                <w:tblCellSpacing w:w="0" w:type="dxa"/>
              </w:trPr>
              <w:tc>
                <w:tcPr>
                  <w:tcW w:w="0" w:type="auto"/>
                  <w:shd w:val="clear" w:color="auto" w:fill="EFEFEF"/>
                  <w:vAlign w:val="center"/>
                </w:tcPr>
                <w:p w:rsidR="009D2241" w:rsidRPr="00702B35" w:rsidRDefault="009D2241" w:rsidP="00F616ED">
                  <w:pPr>
                    <w:spacing w:after="0" w:line="240" w:lineRule="auto"/>
                    <w:rPr>
                      <w:rFonts w:cs="Calibri"/>
                      <w:color w:val="000000"/>
                    </w:rPr>
                  </w:pPr>
                  <w:r w:rsidRPr="00702B35">
                    <w:rPr>
                      <w:rFonts w:cs="Calibri"/>
                      <w:b/>
                      <w:bCs/>
                      <w:color w:val="000000"/>
                    </w:rPr>
                    <w:lastRenderedPageBreak/>
                    <w:t xml:space="preserve">Closure – 5 Minutes </w:t>
                  </w:r>
                </w:p>
              </w:tc>
            </w:tr>
            <w:tr w:rsidR="009D2241" w:rsidRPr="00702B35">
              <w:trPr>
                <w:tblCellSpacing w:w="0"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360"/>
                    <w:gridCol w:w="8910"/>
                  </w:tblGrid>
                  <w:tr w:rsidR="009D2241" w:rsidRPr="00702B35" w:rsidTr="00FA0840">
                    <w:trPr>
                      <w:tblCellSpacing w:w="0" w:type="dxa"/>
                    </w:trPr>
                    <w:tc>
                      <w:tcPr>
                        <w:tcW w:w="194" w:type="pct"/>
                      </w:tcPr>
                      <w:p w:rsidR="009D2241" w:rsidRPr="00702B35" w:rsidRDefault="009D2241" w:rsidP="00F616ED">
                        <w:pPr>
                          <w:spacing w:after="0" w:line="240" w:lineRule="auto"/>
                          <w:rPr>
                            <w:rFonts w:cs="Calibri"/>
                          </w:rPr>
                        </w:pPr>
                        <w:r w:rsidRPr="00702B35">
                          <w:rPr>
                            <w:rFonts w:cs="Calibri"/>
                          </w:rPr>
                          <w:t> </w:t>
                        </w:r>
                      </w:p>
                    </w:tc>
                    <w:tc>
                      <w:tcPr>
                        <w:tcW w:w="0" w:type="auto"/>
                      </w:tcPr>
                      <w:p w:rsidR="009D2241" w:rsidRPr="00702B35" w:rsidRDefault="009D2241" w:rsidP="00F616ED">
                        <w:pPr>
                          <w:spacing w:after="0" w:line="240" w:lineRule="auto"/>
                          <w:rPr>
                            <w:rFonts w:cs="Calibri"/>
                            <w:color w:val="000000"/>
                          </w:rPr>
                        </w:pPr>
                      </w:p>
                      <w:p w:rsidR="009D2241" w:rsidRPr="00702B35" w:rsidRDefault="009D2241" w:rsidP="00F616ED">
                        <w:pPr>
                          <w:spacing w:after="0" w:line="240" w:lineRule="auto"/>
                          <w:rPr>
                            <w:rFonts w:cs="Calibri"/>
                            <w:color w:val="000000"/>
                          </w:rPr>
                        </w:pPr>
                        <w:r w:rsidRPr="00702B35">
                          <w:rPr>
                            <w:rFonts w:cs="Calibri"/>
                            <w:color w:val="000000"/>
                          </w:rPr>
                          <w:t xml:space="preserve">Review with students the 5 parts of a cover letter.  </w:t>
                        </w:r>
                      </w:p>
                      <w:p w:rsidR="009D2241" w:rsidRPr="00702B35" w:rsidRDefault="009D2241" w:rsidP="00F616ED">
                        <w:pPr>
                          <w:spacing w:after="0" w:line="240" w:lineRule="auto"/>
                          <w:rPr>
                            <w:rFonts w:cs="Calibri"/>
                            <w:color w:val="000000"/>
                          </w:rPr>
                        </w:pPr>
                        <w:r w:rsidRPr="00702B35">
                          <w:rPr>
                            <w:rFonts w:cs="Calibri"/>
                            <w:color w:val="000000"/>
                          </w:rPr>
                          <w:t>Tell students that they will be talking more about cover letters tomorrow in class and that when they arrive tomorrow they will need to know the 5 parts of a cover letter and where those parts need to be placed in the letter.  They will also be drafting their first individual cover letter so they need to come to class with an idea for a first job after high school graduation, a summer position, or an internship.</w:t>
                        </w:r>
                      </w:p>
                      <w:p w:rsidR="009D2241" w:rsidRPr="00702B35" w:rsidRDefault="009D2241" w:rsidP="00F616ED">
                        <w:pPr>
                          <w:spacing w:after="0" w:line="240" w:lineRule="auto"/>
                          <w:rPr>
                            <w:rFonts w:cs="Calibri"/>
                            <w:color w:val="000000"/>
                          </w:rPr>
                        </w:pPr>
                        <w:r w:rsidRPr="00702B35">
                          <w:rPr>
                            <w:rFonts w:cs="Calibri"/>
                            <w:color w:val="000000"/>
                          </w:rPr>
                          <w:t xml:space="preserve">Assignment:  Read the “Cover Letter Tips and Suggestions” article (attached) and make sure to bring the packet to class again tomorrow.  </w:t>
                        </w:r>
                      </w:p>
                      <w:p w:rsidR="009D2241" w:rsidRPr="00702B35" w:rsidRDefault="009D2241" w:rsidP="00F616ED">
                        <w:pPr>
                          <w:spacing w:after="0" w:line="240" w:lineRule="auto"/>
                          <w:rPr>
                            <w:rFonts w:cs="Calibri"/>
                            <w:color w:val="000000"/>
                          </w:rPr>
                        </w:pPr>
                      </w:p>
                      <w:p w:rsidR="009D2241" w:rsidRPr="00702B35" w:rsidRDefault="009D2241" w:rsidP="00F616ED">
                        <w:pPr>
                          <w:spacing w:after="0" w:line="240" w:lineRule="auto"/>
                          <w:rPr>
                            <w:rFonts w:cs="Calibri"/>
                            <w:color w:val="000000"/>
                          </w:rPr>
                        </w:pPr>
                        <w:r w:rsidRPr="00702B35">
                          <w:rPr>
                            <w:rFonts w:cs="Calibri"/>
                            <w:color w:val="000000"/>
                          </w:rPr>
                          <w:lastRenderedPageBreak/>
                          <w:t>Coming up…..</w:t>
                        </w:r>
                      </w:p>
                      <w:p w:rsidR="009D2241" w:rsidRPr="00702B35" w:rsidRDefault="009D2241" w:rsidP="00ED5A78">
                        <w:pPr>
                          <w:pStyle w:val="ListParagraph"/>
                          <w:numPr>
                            <w:ilvl w:val="0"/>
                            <w:numId w:val="3"/>
                          </w:numPr>
                          <w:spacing w:after="0" w:line="240" w:lineRule="auto"/>
                          <w:rPr>
                            <w:rFonts w:cs="Calibri"/>
                            <w:color w:val="000000"/>
                          </w:rPr>
                        </w:pPr>
                        <w:r w:rsidRPr="00702B35">
                          <w:rPr>
                            <w:rFonts w:cs="Calibri"/>
                            <w:color w:val="000000"/>
                          </w:rPr>
                          <w:t>Wednesday - Human resources manager from Ashley Furniture, to speak to the class about the importance of cover letters and what she looks for.</w:t>
                        </w:r>
                      </w:p>
                      <w:p w:rsidR="009D2241" w:rsidRPr="00702B35" w:rsidRDefault="009D2241" w:rsidP="00FA0840">
                        <w:pPr>
                          <w:spacing w:after="0" w:line="240" w:lineRule="auto"/>
                          <w:rPr>
                            <w:rFonts w:cs="Calibri"/>
                            <w:color w:val="000000"/>
                          </w:rPr>
                        </w:pPr>
                      </w:p>
                    </w:tc>
                  </w:tr>
                </w:tbl>
                <w:p w:rsidR="009D2241" w:rsidRPr="00702B35" w:rsidRDefault="009D2241" w:rsidP="00AE3EA4">
                  <w:pPr>
                    <w:spacing w:after="0" w:line="240" w:lineRule="auto"/>
                    <w:rPr>
                      <w:rFonts w:cs="Calibri"/>
                      <w:color w:val="000000"/>
                    </w:rPr>
                  </w:pPr>
                </w:p>
              </w:tc>
            </w:tr>
          </w:tbl>
          <w:p w:rsidR="009D2241" w:rsidRPr="00702B35" w:rsidRDefault="009D2241" w:rsidP="005F0D1F">
            <w:pPr>
              <w:spacing w:after="0" w:line="240" w:lineRule="auto"/>
              <w:ind w:left="540"/>
              <w:rPr>
                <w:rFonts w:cs="Calibri"/>
              </w:rPr>
            </w:pPr>
          </w:p>
        </w:tc>
      </w:tr>
      <w:tr w:rsidR="009D2241" w:rsidRPr="00702B35" w:rsidTr="00FA0840">
        <w:trPr>
          <w:tblCellSpacing w:w="37" w:type="dxa"/>
        </w:trPr>
        <w:tc>
          <w:tcPr>
            <w:tcW w:w="0" w:type="auto"/>
            <w:shd w:val="clear" w:color="auto" w:fill="EFEFEF"/>
            <w:vAlign w:val="center"/>
          </w:tcPr>
          <w:p w:rsidR="009D2241" w:rsidRPr="00702B35" w:rsidRDefault="009D2241" w:rsidP="004E3E78">
            <w:pPr>
              <w:spacing w:after="0" w:line="240" w:lineRule="auto"/>
              <w:rPr>
                <w:rFonts w:cs="Calibri"/>
                <w:color w:val="000000"/>
              </w:rPr>
            </w:pPr>
            <w:r w:rsidRPr="00702B35">
              <w:rPr>
                <w:rFonts w:cs="Calibri"/>
                <w:b/>
                <w:bCs/>
                <w:color w:val="000000"/>
              </w:rPr>
              <w:lastRenderedPageBreak/>
              <w:t>Assessment – 2 Minutes</w:t>
            </w:r>
          </w:p>
        </w:tc>
      </w:tr>
      <w:tr w:rsidR="009D2241" w:rsidRPr="00702B35" w:rsidTr="00FA0840">
        <w:trPr>
          <w:tblCellSpacing w:w="37" w:type="dxa"/>
        </w:trPr>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68"/>
              <w:gridCol w:w="8892"/>
            </w:tblGrid>
            <w:tr w:rsidR="009D2241" w:rsidRPr="00702B35" w:rsidTr="004E3E78">
              <w:trPr>
                <w:tblCellSpacing w:w="0" w:type="dxa"/>
              </w:trPr>
              <w:tc>
                <w:tcPr>
                  <w:tcW w:w="250" w:type="pct"/>
                  <w:vAlign w:val="center"/>
                </w:tcPr>
                <w:p w:rsidR="009D2241" w:rsidRPr="00702B35" w:rsidRDefault="009D2241" w:rsidP="004E3E78">
                  <w:pPr>
                    <w:spacing w:after="0" w:line="240" w:lineRule="auto"/>
                    <w:rPr>
                      <w:rFonts w:cs="Calibri"/>
                    </w:rPr>
                  </w:pPr>
                  <w:r w:rsidRPr="00702B35">
                    <w:rPr>
                      <w:rFonts w:cs="Calibri"/>
                    </w:rPr>
                    <w:t> </w:t>
                  </w:r>
                </w:p>
              </w:tc>
              <w:tc>
                <w:tcPr>
                  <w:tcW w:w="0" w:type="auto"/>
                  <w:vAlign w:val="center"/>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56"/>
                    <w:gridCol w:w="8346"/>
                  </w:tblGrid>
                  <w:tr w:rsidR="009D2241" w:rsidRPr="00702B35" w:rsidTr="004E3E78">
                    <w:trPr>
                      <w:tblCellSpacing w:w="0" w:type="dxa"/>
                    </w:trPr>
                    <w:tc>
                      <w:tcPr>
                        <w:tcW w:w="0" w:type="auto"/>
                        <w:gridSpan w:val="2"/>
                      </w:tcPr>
                      <w:p w:rsidR="009D2241" w:rsidRPr="00702B35" w:rsidRDefault="009D2241" w:rsidP="004E3E78">
                        <w:pPr>
                          <w:spacing w:after="0" w:line="240" w:lineRule="auto"/>
                          <w:rPr>
                            <w:rFonts w:cs="Calibri"/>
                            <w:color w:val="000000"/>
                          </w:rPr>
                        </w:pPr>
                      </w:p>
                      <w:p w:rsidR="009D2241" w:rsidRPr="00702B35" w:rsidRDefault="009D2241" w:rsidP="004E3E78">
                        <w:pPr>
                          <w:spacing w:after="0" w:line="240" w:lineRule="auto"/>
                          <w:rPr>
                            <w:rFonts w:cs="Calibri"/>
                            <w:color w:val="000000"/>
                          </w:rPr>
                        </w:pPr>
                        <w:r w:rsidRPr="00702B35">
                          <w:rPr>
                            <w:rFonts w:cs="Calibri"/>
                            <w:color w:val="000000"/>
                          </w:rPr>
                          <w:t>At the end of class, ask students  the following questions to gauge their understanding of the Indicators:</w:t>
                        </w:r>
                      </w:p>
                    </w:tc>
                  </w:tr>
                  <w:tr w:rsidR="009D2241" w:rsidRPr="00702B35" w:rsidTr="004E3E78">
                    <w:trPr>
                      <w:tblCellSpacing w:w="0" w:type="dxa"/>
                    </w:trPr>
                    <w:tc>
                      <w:tcPr>
                        <w:tcW w:w="50" w:type="pct"/>
                      </w:tcPr>
                      <w:p w:rsidR="009D2241" w:rsidRPr="00702B35" w:rsidRDefault="009D2241" w:rsidP="004E3E78">
                        <w:pPr>
                          <w:spacing w:after="0" w:line="240" w:lineRule="auto"/>
                          <w:rPr>
                            <w:rFonts w:cs="Calibri"/>
                            <w:color w:val="000000"/>
                          </w:rPr>
                        </w:pPr>
                        <w:r w:rsidRPr="00702B35">
                          <w:rPr>
                            <w:rFonts w:cs="Calibri"/>
                            <w:color w:val="000000"/>
                          </w:rPr>
                          <w:t>    1.</w:t>
                        </w:r>
                      </w:p>
                    </w:tc>
                    <w:tc>
                      <w:tcPr>
                        <w:tcW w:w="0" w:type="auto"/>
                      </w:tcPr>
                      <w:p w:rsidR="009D2241" w:rsidRPr="00702B35" w:rsidRDefault="009D2241" w:rsidP="004E3E78">
                        <w:pPr>
                          <w:spacing w:after="0" w:line="240" w:lineRule="auto"/>
                          <w:rPr>
                            <w:rFonts w:cs="Calibri"/>
                            <w:color w:val="000000"/>
                          </w:rPr>
                        </w:pPr>
                        <w:r w:rsidRPr="00702B35">
                          <w:rPr>
                            <w:rFonts w:cs="Calibri"/>
                            <w:color w:val="000000"/>
                          </w:rPr>
                          <w:t>What is the purpose of a cover letter?</w:t>
                        </w:r>
                      </w:p>
                    </w:tc>
                  </w:tr>
                  <w:tr w:rsidR="009D2241" w:rsidRPr="00702B35" w:rsidTr="004E3E78">
                    <w:trPr>
                      <w:tblCellSpacing w:w="0" w:type="dxa"/>
                    </w:trPr>
                    <w:tc>
                      <w:tcPr>
                        <w:tcW w:w="50" w:type="pct"/>
                      </w:tcPr>
                      <w:p w:rsidR="009D2241" w:rsidRPr="00702B35" w:rsidRDefault="009D2241" w:rsidP="004E3E78">
                        <w:pPr>
                          <w:spacing w:after="0" w:line="240" w:lineRule="auto"/>
                          <w:rPr>
                            <w:rFonts w:cs="Calibri"/>
                            <w:color w:val="000000"/>
                          </w:rPr>
                        </w:pPr>
                        <w:r w:rsidRPr="00702B35">
                          <w:rPr>
                            <w:rFonts w:cs="Calibri"/>
                            <w:color w:val="000000"/>
                          </w:rPr>
                          <w:t>    2.</w:t>
                        </w:r>
                      </w:p>
                    </w:tc>
                    <w:tc>
                      <w:tcPr>
                        <w:tcW w:w="0" w:type="auto"/>
                      </w:tcPr>
                      <w:p w:rsidR="009D2241" w:rsidRPr="00702B35" w:rsidRDefault="009D2241" w:rsidP="004E3E78">
                        <w:pPr>
                          <w:spacing w:after="0" w:line="240" w:lineRule="auto"/>
                          <w:rPr>
                            <w:rFonts w:cs="Calibri"/>
                            <w:color w:val="000000"/>
                          </w:rPr>
                        </w:pPr>
                        <w:r w:rsidRPr="00702B35">
                          <w:rPr>
                            <w:rFonts w:cs="Calibri"/>
                            <w:color w:val="000000"/>
                          </w:rPr>
                          <w:t>What should be included in the closing of a cover letter?</w:t>
                        </w:r>
                      </w:p>
                    </w:tc>
                  </w:tr>
                  <w:tr w:rsidR="009D2241" w:rsidRPr="00702B35" w:rsidTr="004E3E78">
                    <w:trPr>
                      <w:tblCellSpacing w:w="0" w:type="dxa"/>
                    </w:trPr>
                    <w:tc>
                      <w:tcPr>
                        <w:tcW w:w="50" w:type="pct"/>
                      </w:tcPr>
                      <w:p w:rsidR="009D2241" w:rsidRPr="00702B35" w:rsidRDefault="009D2241" w:rsidP="004E3E78">
                        <w:pPr>
                          <w:spacing w:after="0" w:line="240" w:lineRule="auto"/>
                          <w:rPr>
                            <w:rFonts w:cs="Calibri"/>
                            <w:color w:val="000000"/>
                          </w:rPr>
                        </w:pPr>
                        <w:r w:rsidRPr="00702B35">
                          <w:rPr>
                            <w:rFonts w:cs="Calibri"/>
                            <w:color w:val="000000"/>
                          </w:rPr>
                          <w:t>    3.</w:t>
                        </w:r>
                      </w:p>
                    </w:tc>
                    <w:tc>
                      <w:tcPr>
                        <w:tcW w:w="0" w:type="auto"/>
                      </w:tcPr>
                      <w:p w:rsidR="009D2241" w:rsidRPr="00702B35" w:rsidRDefault="009D2241" w:rsidP="004E3E78">
                        <w:pPr>
                          <w:spacing w:after="0" w:line="240" w:lineRule="auto"/>
                          <w:rPr>
                            <w:rFonts w:cs="Calibri"/>
                            <w:color w:val="000000"/>
                          </w:rPr>
                        </w:pPr>
                        <w:r w:rsidRPr="00702B35">
                          <w:rPr>
                            <w:rFonts w:cs="Calibri"/>
                            <w:color w:val="000000"/>
                          </w:rPr>
                          <w:t>What is one resource to use when checking a letter for correct grammar and spelling?</w:t>
                        </w:r>
                      </w:p>
                      <w:p w:rsidR="009D2241" w:rsidRPr="00702B35" w:rsidRDefault="009D2241" w:rsidP="004E3E78">
                        <w:pPr>
                          <w:spacing w:after="0" w:line="240" w:lineRule="auto"/>
                          <w:rPr>
                            <w:rFonts w:cs="Calibri"/>
                            <w:color w:val="000000"/>
                          </w:rPr>
                        </w:pPr>
                      </w:p>
                    </w:tc>
                  </w:tr>
                </w:tbl>
                <w:p w:rsidR="009D2241" w:rsidRPr="00702B35" w:rsidRDefault="009D2241" w:rsidP="004E3E78">
                  <w:pPr>
                    <w:spacing w:after="0" w:line="240" w:lineRule="auto"/>
                    <w:rPr>
                      <w:rFonts w:cs="Calibri"/>
                      <w:color w:val="000000"/>
                    </w:rPr>
                  </w:pPr>
                </w:p>
              </w:tc>
            </w:tr>
          </w:tbl>
          <w:p w:rsidR="009D2241" w:rsidRPr="00702B35" w:rsidRDefault="009D2241" w:rsidP="004E3E78">
            <w:pPr>
              <w:spacing w:after="0" w:line="240" w:lineRule="auto"/>
              <w:rPr>
                <w:rFonts w:cs="Calibri"/>
              </w:rPr>
            </w:pPr>
          </w:p>
        </w:tc>
      </w:tr>
      <w:tr w:rsidR="009D2241" w:rsidRPr="00702B35" w:rsidTr="005F0D1F">
        <w:trPr>
          <w:tblCellSpacing w:w="37" w:type="dxa"/>
        </w:trPr>
        <w:tc>
          <w:tcPr>
            <w:tcW w:w="0" w:type="auto"/>
            <w:shd w:val="clear" w:color="auto" w:fill="EFEFEF"/>
            <w:vAlign w:val="center"/>
          </w:tcPr>
          <w:p w:rsidR="009D2241" w:rsidRPr="00702B35" w:rsidRDefault="009D2241" w:rsidP="004E3E78">
            <w:pPr>
              <w:spacing w:after="0" w:line="240" w:lineRule="auto"/>
              <w:rPr>
                <w:rFonts w:cs="Calibri"/>
                <w:color w:val="000000"/>
              </w:rPr>
            </w:pPr>
            <w:r w:rsidRPr="00702B35">
              <w:rPr>
                <w:rFonts w:cs="Calibri"/>
                <w:b/>
                <w:bCs/>
                <w:color w:val="000000"/>
              </w:rPr>
              <w:t>Adaptations/Accommodations</w:t>
            </w:r>
          </w:p>
        </w:tc>
      </w:tr>
      <w:tr w:rsidR="009D2241" w:rsidRPr="00702B35" w:rsidTr="005F0D1F">
        <w:trPr>
          <w:tblCellSpacing w:w="37" w:type="dxa"/>
        </w:trPr>
        <w:tc>
          <w:tcPr>
            <w:tcW w:w="0" w:type="auto"/>
            <w:vAlign w:val="center"/>
          </w:tcPr>
          <w:p w:rsidR="009D2241" w:rsidRPr="00702B35" w:rsidRDefault="009D2241" w:rsidP="004E3E78">
            <w:pPr>
              <w:spacing w:after="0" w:line="240" w:lineRule="auto"/>
              <w:ind w:firstLine="495"/>
              <w:rPr>
                <w:rFonts w:cs="Calibri"/>
              </w:rPr>
            </w:pPr>
          </w:p>
        </w:tc>
      </w:tr>
    </w:tbl>
    <w:p w:rsidR="009D2241" w:rsidRDefault="009D2241" w:rsidP="00EF52D2">
      <w:pPr>
        <w:ind w:left="540"/>
        <w:rPr>
          <w:rFonts w:cs="Calibri"/>
        </w:rPr>
      </w:pPr>
      <w:r>
        <w:rPr>
          <w:rFonts w:cs="Calibri"/>
        </w:rPr>
        <w:t xml:space="preserve">EBD students:  Student A:  serviced part of the day in the LD room; but will be in class today.  LD teacher will have homework, handouts and lesson plan so that they can work together on the assignment as needed.  </w:t>
      </w:r>
    </w:p>
    <w:p w:rsidR="009D2241" w:rsidRDefault="009D2241" w:rsidP="00DD2D4A">
      <w:pPr>
        <w:ind w:left="540"/>
        <w:rPr>
          <w:rFonts w:cs="Calibri"/>
        </w:rPr>
      </w:pPr>
      <w:r>
        <w:rPr>
          <w:rFonts w:cs="Calibri"/>
        </w:rPr>
        <w:t xml:space="preserve">                          Student B:  Resource teacher is with student B the entire length of class period.  Outburst may occur and if this happens resource teacher will remove the student and handle situation.  Preferential seating is mandatory for student- and is toward the back of the room near the door.  </w:t>
      </w:r>
    </w:p>
    <w:p w:rsidR="009D2241" w:rsidRDefault="009D2241" w:rsidP="00DD2D4A">
      <w:pPr>
        <w:ind w:left="540"/>
        <w:rPr>
          <w:rFonts w:cs="Calibri"/>
        </w:rPr>
      </w:pPr>
      <w:r>
        <w:rPr>
          <w:rFonts w:cs="Calibri"/>
        </w:rPr>
        <w:t xml:space="preserve">LD students:  Student A and B have little interventions.  Monitor progress and give help when needed.  Enjoy group activities and need little help with tasks.  Behaviors may escalate if academic demands are too much for them to handle – but this can be alleviated with open communication.  Students will be given assistance if needed in the resource center at their designated study hall periods.  </w:t>
      </w:r>
    </w:p>
    <w:p w:rsidR="009D2241" w:rsidRDefault="009D2241" w:rsidP="00DD2D4A">
      <w:pPr>
        <w:ind w:left="540"/>
        <w:rPr>
          <w:rFonts w:cs="Calibri"/>
        </w:rPr>
      </w:pPr>
      <w:r>
        <w:rPr>
          <w:rFonts w:cs="Calibri"/>
        </w:rPr>
        <w:t xml:space="preserve">                      Student C:  Resource teacher is available the entire class period for this student and student B of EBD.  If resource teacher is unavailable, either Mrs. Cogdill or I will be helping student with questions while other students are reading the letter.  Homework has been given to Resource teacher and will be worked on outside of classroom setting.  Preferential seating is mandatory – student will be seated near the 1 EBD student, near door and exit.  Task list is sometimes helpful but is not going to be needed for this lesson.  Student C seems to enjoy this course and hasn’t had any difficulties with progress so far.   </w:t>
      </w:r>
    </w:p>
    <w:p w:rsidR="009D2241" w:rsidRPr="00F73A80" w:rsidRDefault="009D2241" w:rsidP="00B4597D">
      <w:pPr>
        <w:ind w:left="540"/>
        <w:rPr>
          <w:rFonts w:cs="Calibri"/>
        </w:rPr>
      </w:pPr>
      <w:r>
        <w:rPr>
          <w:rFonts w:cs="Calibri"/>
        </w:rPr>
        <w:t xml:space="preserve"> 5 GT Students (2 with post-second reading attributes):  Students A, B, C excel at course.  They are challenged with extra academic work and will be glad to help with task oriented goals in class.  Allow students extra credit at times.  Later this week they will be given an opportunity to share their resume and cover letters.  Students D and E – post secondary reading levels; seating is near the front of the classroom, given extra help and attention when other students are reading the letters.  Letter is already formatted for lower level reading, and should be ok for them to attempt.</w:t>
      </w:r>
    </w:p>
    <w:p w:rsidR="009D2241" w:rsidRDefault="009D2241" w:rsidP="00AC400B"/>
    <w:p w:rsidR="009D2241" w:rsidRPr="00E07E49" w:rsidRDefault="009D2241" w:rsidP="00E07E49">
      <w:pPr>
        <w:spacing w:after="300" w:line="240" w:lineRule="auto"/>
        <w:jc w:val="center"/>
        <w:rPr>
          <w:rFonts w:ascii="Arial" w:hAnsi="Arial" w:cs="Arial"/>
          <w:color w:val="000000"/>
          <w:sz w:val="32"/>
          <w:szCs w:val="32"/>
          <w:u w:val="single"/>
        </w:rPr>
      </w:pPr>
      <w:r w:rsidRPr="00E07E49">
        <w:rPr>
          <w:rFonts w:ascii="Arial" w:hAnsi="Arial" w:cs="Arial"/>
          <w:color w:val="000000"/>
          <w:sz w:val="32"/>
          <w:szCs w:val="32"/>
          <w:u w:val="single"/>
        </w:rPr>
        <w:t>Cover Letters</w:t>
      </w:r>
    </w:p>
    <w:p w:rsidR="009D2241" w:rsidRPr="00330C3A" w:rsidRDefault="009D2241" w:rsidP="00330C3A">
      <w:pPr>
        <w:spacing w:after="300" w:line="240" w:lineRule="auto"/>
        <w:jc w:val="center"/>
        <w:rPr>
          <w:rFonts w:ascii="Arial" w:hAnsi="Arial" w:cs="Arial"/>
          <w:i/>
          <w:color w:val="000000"/>
          <w:sz w:val="28"/>
          <w:szCs w:val="28"/>
        </w:rPr>
      </w:pPr>
      <w:r w:rsidRPr="00E07E49">
        <w:rPr>
          <w:rFonts w:ascii="Arial" w:hAnsi="Arial" w:cs="Arial"/>
          <w:i/>
          <w:color w:val="000000"/>
          <w:sz w:val="28"/>
          <w:szCs w:val="28"/>
        </w:rPr>
        <w:t xml:space="preserve">“You never get a second chance to </w:t>
      </w:r>
      <w:r w:rsidRPr="00E07E49">
        <w:rPr>
          <w:rFonts w:ascii="Arial" w:hAnsi="Arial" w:cs="Arial"/>
          <w:bCs/>
          <w:i/>
          <w:color w:val="000000"/>
          <w:sz w:val="28"/>
          <w:szCs w:val="28"/>
        </w:rPr>
        <w:t>make</w:t>
      </w:r>
      <w:r w:rsidRPr="00E07E49">
        <w:rPr>
          <w:rFonts w:ascii="Arial" w:hAnsi="Arial" w:cs="Arial"/>
          <w:i/>
          <w:color w:val="000000"/>
          <w:sz w:val="28"/>
          <w:szCs w:val="28"/>
        </w:rPr>
        <w:t xml:space="preserve"> a </w:t>
      </w:r>
      <w:r w:rsidRPr="00E07E49">
        <w:rPr>
          <w:rFonts w:ascii="Arial" w:hAnsi="Arial" w:cs="Arial"/>
          <w:bCs/>
          <w:i/>
          <w:color w:val="000000"/>
          <w:sz w:val="28"/>
          <w:szCs w:val="28"/>
        </w:rPr>
        <w:t>first</w:t>
      </w:r>
      <w:r w:rsidRPr="00E07E49">
        <w:rPr>
          <w:rFonts w:ascii="Arial" w:hAnsi="Arial" w:cs="Arial"/>
          <w:i/>
          <w:color w:val="000000"/>
          <w:sz w:val="28"/>
          <w:szCs w:val="28"/>
        </w:rPr>
        <w:t xml:space="preserve"> impression.”</w:t>
      </w:r>
    </w:p>
    <w:p w:rsidR="009D2241" w:rsidRPr="00E07E49" w:rsidRDefault="009D2241" w:rsidP="00E07E49">
      <w:pPr>
        <w:pStyle w:val="NormalWeb"/>
        <w:rPr>
          <w:b/>
          <w:u w:val="single"/>
        </w:rPr>
      </w:pPr>
      <w:r w:rsidRPr="00E07E49">
        <w:rPr>
          <w:b/>
          <w:u w:val="single"/>
        </w:rPr>
        <w:t xml:space="preserve">DEFINITION:  </w:t>
      </w:r>
    </w:p>
    <w:p w:rsidR="009D2241" w:rsidRPr="00E07E49" w:rsidRDefault="009D2241" w:rsidP="00E07E49">
      <w:pPr>
        <w:pStyle w:val="NormalWeb"/>
      </w:pPr>
      <w:r>
        <w:rPr>
          <w:rFonts w:ascii="Arial" w:hAnsi="Arial" w:cs="Arial"/>
          <w:sz w:val="28"/>
          <w:szCs w:val="28"/>
        </w:rPr>
        <w:t xml:space="preserve">A </w:t>
      </w:r>
      <w:r w:rsidRPr="00E07E49">
        <w:rPr>
          <w:rFonts w:ascii="Arial" w:hAnsi="Arial" w:cs="Arial"/>
          <w:sz w:val="28"/>
          <w:szCs w:val="28"/>
          <w:u w:val="single"/>
        </w:rPr>
        <w:t>COVER LETTER</w:t>
      </w:r>
      <w:r>
        <w:rPr>
          <w:rFonts w:ascii="Arial" w:hAnsi="Arial" w:cs="Arial"/>
          <w:sz w:val="28"/>
          <w:szCs w:val="28"/>
        </w:rPr>
        <w:t xml:space="preserve"> </w:t>
      </w:r>
      <w:r w:rsidRPr="00E07E49">
        <w:rPr>
          <w:rFonts w:ascii="Arial" w:hAnsi="Arial" w:cs="Arial"/>
          <w:sz w:val="28"/>
          <w:szCs w:val="28"/>
        </w:rPr>
        <w:t xml:space="preserve">is a </w:t>
      </w:r>
      <w:hyperlink r:id="rId8" w:tooltip="Letter (message)" w:history="1">
        <w:r w:rsidRPr="00E07E49">
          <w:rPr>
            <w:rStyle w:val="Hyperlink"/>
            <w:rFonts w:ascii="Arial" w:hAnsi="Arial" w:cs="Arial"/>
            <w:color w:val="auto"/>
            <w:sz w:val="28"/>
            <w:szCs w:val="28"/>
            <w:u w:val="none"/>
          </w:rPr>
          <w:t>letter</w:t>
        </w:r>
      </w:hyperlink>
      <w:r w:rsidRPr="00E07E49">
        <w:rPr>
          <w:rFonts w:ascii="Arial" w:hAnsi="Arial" w:cs="Arial"/>
          <w:sz w:val="28"/>
          <w:szCs w:val="28"/>
        </w:rPr>
        <w:t xml:space="preserve"> of introduction attached to, or accompanying another </w:t>
      </w:r>
      <w:hyperlink r:id="rId9" w:tooltip="Document" w:history="1">
        <w:r w:rsidRPr="00E07E49">
          <w:rPr>
            <w:rStyle w:val="Hyperlink"/>
            <w:rFonts w:ascii="Arial" w:hAnsi="Arial" w:cs="Arial"/>
            <w:color w:val="auto"/>
            <w:sz w:val="28"/>
            <w:szCs w:val="28"/>
            <w:u w:val="none"/>
          </w:rPr>
          <w:t>document</w:t>
        </w:r>
      </w:hyperlink>
      <w:r w:rsidRPr="00E07E49">
        <w:rPr>
          <w:rFonts w:ascii="Arial" w:hAnsi="Arial" w:cs="Arial"/>
          <w:sz w:val="28"/>
          <w:szCs w:val="28"/>
        </w:rPr>
        <w:t xml:space="preserve"> such as a </w:t>
      </w:r>
      <w:hyperlink r:id="rId10" w:tooltip="Résumé" w:history="1">
        <w:r w:rsidRPr="00E07E49">
          <w:rPr>
            <w:rStyle w:val="Hyperlink"/>
            <w:rFonts w:ascii="Arial" w:hAnsi="Arial" w:cs="Arial"/>
            <w:color w:val="auto"/>
            <w:sz w:val="28"/>
            <w:szCs w:val="28"/>
            <w:u w:val="none"/>
          </w:rPr>
          <w:t>résumé</w:t>
        </w:r>
      </w:hyperlink>
      <w:r>
        <w:rPr>
          <w:rFonts w:ascii="Arial" w:hAnsi="Arial" w:cs="Arial"/>
          <w:sz w:val="28"/>
          <w:szCs w:val="28"/>
        </w:rPr>
        <w:t xml:space="preserve">.  It is </w:t>
      </w:r>
      <w:r w:rsidRPr="00E07E49">
        <w:rPr>
          <w:rFonts w:ascii="Arial" w:hAnsi="Arial" w:cs="Arial"/>
          <w:sz w:val="28"/>
          <w:szCs w:val="28"/>
        </w:rPr>
        <w:t xml:space="preserve">a way of introducing yourself to potential employers and explaining your suitability for the desired position. </w:t>
      </w:r>
    </w:p>
    <w:p w:rsidR="009D2241" w:rsidRDefault="009D2241" w:rsidP="00E07E49">
      <w:pPr>
        <w:pStyle w:val="NormalWeb"/>
        <w:rPr>
          <w:rFonts w:ascii="Arial" w:hAnsi="Arial" w:cs="Arial"/>
          <w:sz w:val="28"/>
          <w:szCs w:val="28"/>
        </w:rPr>
      </w:pPr>
    </w:p>
    <w:p w:rsidR="009D2241" w:rsidRDefault="009D2241" w:rsidP="00350C96">
      <w:pPr>
        <w:pStyle w:val="NormalWeb"/>
        <w:jc w:val="center"/>
        <w:rPr>
          <w:rFonts w:ascii="Arial" w:hAnsi="Arial" w:cs="Arial"/>
          <w:b/>
          <w:sz w:val="28"/>
          <w:szCs w:val="28"/>
          <w:u w:val="single"/>
        </w:rPr>
      </w:pPr>
      <w:r w:rsidRPr="00350C96">
        <w:rPr>
          <w:rFonts w:ascii="Arial" w:hAnsi="Arial" w:cs="Arial"/>
          <w:b/>
          <w:sz w:val="28"/>
          <w:szCs w:val="28"/>
          <w:u w:val="single"/>
        </w:rPr>
        <w:t>5 ESSENTIAL PARTS TO A COVER LETTER</w:t>
      </w:r>
    </w:p>
    <w:p w:rsidR="009D2241" w:rsidRPr="00350C96" w:rsidRDefault="009D2241" w:rsidP="00350C96">
      <w:pPr>
        <w:pStyle w:val="NormalWeb"/>
        <w:jc w:val="center"/>
        <w:rPr>
          <w:rFonts w:ascii="Arial" w:hAnsi="Arial" w:cs="Arial"/>
          <w:b/>
          <w:sz w:val="28"/>
          <w:szCs w:val="28"/>
          <w:u w:val="single"/>
        </w:rPr>
      </w:pPr>
    </w:p>
    <w:p w:rsidR="009D2241" w:rsidRDefault="009D2241" w:rsidP="00350C96">
      <w:pPr>
        <w:pStyle w:val="NormalWeb"/>
        <w:numPr>
          <w:ilvl w:val="0"/>
          <w:numId w:val="5"/>
        </w:numPr>
        <w:rPr>
          <w:rFonts w:ascii="Arial" w:hAnsi="Arial" w:cs="Arial"/>
          <w:sz w:val="28"/>
          <w:szCs w:val="28"/>
        </w:rPr>
      </w:pPr>
      <w:r>
        <w:rPr>
          <w:rFonts w:ascii="Arial" w:hAnsi="Arial" w:cs="Arial"/>
          <w:sz w:val="28"/>
          <w:szCs w:val="28"/>
        </w:rPr>
        <w:t xml:space="preserve"> Return Address</w:t>
      </w:r>
    </w:p>
    <w:p w:rsidR="009D2241" w:rsidRDefault="009D2241" w:rsidP="00350C96">
      <w:pPr>
        <w:pStyle w:val="NormalWeb"/>
        <w:ind w:left="720"/>
        <w:rPr>
          <w:rFonts w:ascii="Arial" w:hAnsi="Arial" w:cs="Arial"/>
          <w:sz w:val="28"/>
          <w:szCs w:val="28"/>
        </w:rPr>
      </w:pPr>
    </w:p>
    <w:p w:rsidR="009D2241" w:rsidRDefault="009D2241" w:rsidP="00350C96">
      <w:pPr>
        <w:pStyle w:val="NormalWeb"/>
        <w:numPr>
          <w:ilvl w:val="0"/>
          <w:numId w:val="5"/>
        </w:numPr>
        <w:rPr>
          <w:rFonts w:ascii="Arial" w:hAnsi="Arial" w:cs="Arial"/>
          <w:sz w:val="28"/>
          <w:szCs w:val="28"/>
        </w:rPr>
      </w:pPr>
      <w:r>
        <w:rPr>
          <w:rFonts w:ascii="Arial" w:hAnsi="Arial" w:cs="Arial"/>
          <w:sz w:val="28"/>
          <w:szCs w:val="28"/>
        </w:rPr>
        <w:t xml:space="preserve"> Letter Address </w:t>
      </w:r>
    </w:p>
    <w:p w:rsidR="009D2241" w:rsidRDefault="009D2241" w:rsidP="00350C96">
      <w:pPr>
        <w:pStyle w:val="NormalWeb"/>
        <w:rPr>
          <w:rFonts w:ascii="Arial" w:hAnsi="Arial" w:cs="Arial"/>
          <w:sz w:val="28"/>
          <w:szCs w:val="28"/>
        </w:rPr>
      </w:pPr>
    </w:p>
    <w:p w:rsidR="009D2241" w:rsidRDefault="009D2241" w:rsidP="00350C96">
      <w:pPr>
        <w:pStyle w:val="NormalWeb"/>
        <w:numPr>
          <w:ilvl w:val="0"/>
          <w:numId w:val="5"/>
        </w:numPr>
        <w:rPr>
          <w:rFonts w:ascii="Arial" w:hAnsi="Arial" w:cs="Arial"/>
          <w:sz w:val="28"/>
          <w:szCs w:val="28"/>
        </w:rPr>
      </w:pPr>
      <w:r>
        <w:rPr>
          <w:rFonts w:ascii="Arial" w:hAnsi="Arial" w:cs="Arial"/>
          <w:sz w:val="28"/>
          <w:szCs w:val="28"/>
        </w:rPr>
        <w:t xml:space="preserve"> Salutation</w:t>
      </w:r>
    </w:p>
    <w:p w:rsidR="009D2241" w:rsidRDefault="009D2241" w:rsidP="00350C96">
      <w:pPr>
        <w:pStyle w:val="NormalWeb"/>
        <w:ind w:left="720"/>
        <w:rPr>
          <w:rFonts w:ascii="Arial" w:hAnsi="Arial" w:cs="Arial"/>
          <w:sz w:val="28"/>
          <w:szCs w:val="28"/>
        </w:rPr>
      </w:pPr>
    </w:p>
    <w:p w:rsidR="009D2241" w:rsidRDefault="009D2241" w:rsidP="00350C96">
      <w:pPr>
        <w:pStyle w:val="NormalWeb"/>
        <w:numPr>
          <w:ilvl w:val="0"/>
          <w:numId w:val="5"/>
        </w:numPr>
        <w:rPr>
          <w:rFonts w:ascii="Arial" w:hAnsi="Arial" w:cs="Arial"/>
          <w:sz w:val="28"/>
          <w:szCs w:val="28"/>
        </w:rPr>
      </w:pPr>
      <w:r>
        <w:rPr>
          <w:rFonts w:ascii="Arial" w:hAnsi="Arial" w:cs="Arial"/>
          <w:sz w:val="28"/>
          <w:szCs w:val="28"/>
        </w:rPr>
        <w:t xml:space="preserve"> Body </w:t>
      </w:r>
    </w:p>
    <w:p w:rsidR="009D2241" w:rsidRPr="00350C96" w:rsidRDefault="009D2241" w:rsidP="00350C96">
      <w:pPr>
        <w:pStyle w:val="NormalWeb"/>
        <w:rPr>
          <w:rFonts w:ascii="Arial" w:hAnsi="Arial" w:cs="Arial"/>
          <w:sz w:val="28"/>
          <w:szCs w:val="28"/>
        </w:rPr>
      </w:pPr>
    </w:p>
    <w:p w:rsidR="009D2241" w:rsidRDefault="009D2241" w:rsidP="00350C96">
      <w:pPr>
        <w:pStyle w:val="NormalWeb"/>
        <w:numPr>
          <w:ilvl w:val="0"/>
          <w:numId w:val="5"/>
        </w:numPr>
        <w:rPr>
          <w:rFonts w:ascii="Arial" w:hAnsi="Arial" w:cs="Arial"/>
          <w:sz w:val="28"/>
          <w:szCs w:val="28"/>
        </w:rPr>
      </w:pPr>
      <w:r>
        <w:rPr>
          <w:rFonts w:ascii="Arial" w:hAnsi="Arial" w:cs="Arial"/>
          <w:sz w:val="28"/>
          <w:szCs w:val="28"/>
        </w:rPr>
        <w:t xml:space="preserve"> Complimentary Close</w:t>
      </w:r>
    </w:p>
    <w:p w:rsidR="009D2241" w:rsidRDefault="009D2241" w:rsidP="00E07E49">
      <w:pPr>
        <w:pStyle w:val="NormalWeb"/>
        <w:rPr>
          <w:rFonts w:ascii="Arial" w:hAnsi="Arial" w:cs="Arial"/>
          <w:sz w:val="28"/>
          <w:szCs w:val="28"/>
        </w:rPr>
      </w:pPr>
    </w:p>
    <w:p w:rsidR="009D2241" w:rsidRDefault="009D2241" w:rsidP="00E07E49">
      <w:pPr>
        <w:pStyle w:val="NormalWeb"/>
        <w:rPr>
          <w:rFonts w:ascii="Arial" w:hAnsi="Arial" w:cs="Arial"/>
          <w:sz w:val="28"/>
          <w:szCs w:val="28"/>
        </w:rPr>
      </w:pPr>
    </w:p>
    <w:p w:rsidR="009D2241" w:rsidRDefault="009D2241" w:rsidP="00E07E49">
      <w:pPr>
        <w:pStyle w:val="NormalWeb"/>
        <w:rPr>
          <w:rFonts w:ascii="Arial" w:hAnsi="Arial" w:cs="Arial"/>
          <w:sz w:val="28"/>
          <w:szCs w:val="28"/>
        </w:rPr>
      </w:pPr>
    </w:p>
    <w:p w:rsidR="009D2241" w:rsidRDefault="009D2241" w:rsidP="00E07E49">
      <w:pPr>
        <w:pStyle w:val="NormalWeb"/>
        <w:rPr>
          <w:rFonts w:ascii="Arial" w:hAnsi="Arial" w:cs="Arial"/>
          <w:sz w:val="28"/>
          <w:szCs w:val="28"/>
        </w:rPr>
      </w:pPr>
    </w:p>
    <w:tbl>
      <w:tblPr>
        <w:tblW w:w="0" w:type="auto"/>
        <w:tblLayout w:type="fixed"/>
        <w:tblLook w:val="0000" w:firstRow="0" w:lastRow="0" w:firstColumn="0" w:lastColumn="0" w:noHBand="0" w:noVBand="0"/>
      </w:tblPr>
      <w:tblGrid>
        <w:gridCol w:w="5106"/>
        <w:gridCol w:w="5106"/>
      </w:tblGrid>
      <w:tr w:rsidR="009D2241" w:rsidRPr="00702B35">
        <w:trPr>
          <w:trHeight w:val="168"/>
        </w:trPr>
        <w:tc>
          <w:tcPr>
            <w:tcW w:w="5106" w:type="dxa"/>
          </w:tcPr>
          <w:p w:rsidR="009D2241" w:rsidRPr="00702B35" w:rsidRDefault="00FB3C8D" w:rsidP="00EA54EC">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3162300</wp:posOffset>
                      </wp:positionH>
                      <wp:positionV relativeFrom="paragraph">
                        <wp:posOffset>26670</wp:posOffset>
                      </wp:positionV>
                      <wp:extent cx="0" cy="9153525"/>
                      <wp:effectExtent l="9525" t="7620" r="9525" b="1143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2.1pt" to="249pt,7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" strokecolor="#bc4542"/>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245745</wp:posOffset>
                      </wp:positionV>
                      <wp:extent cx="6153150" cy="0"/>
                      <wp:effectExtent l="9525" t="7620" r="9525" b="114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35pt" to="479.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" strokecolor="#bc4542"/>
                  </w:pict>
                </mc:Fallback>
              </mc:AlternateContent>
            </w:r>
            <w:r w:rsidR="009D2241" w:rsidRPr="00702B35">
              <w:rPr>
                <w:rFonts w:ascii="HHFGOG+Arial,Bold" w:hAnsi="HHFGOG+Arial,Bold"/>
              </w:rPr>
              <w:t>COVER LETTER GUIDE (</w:t>
            </w:r>
            <w:r w:rsidR="009D2241" w:rsidRPr="00702B35">
              <w:rPr>
                <w:sz w:val="20"/>
                <w:szCs w:val="20"/>
              </w:rPr>
              <w:t xml:space="preserve">PARTS OF A COVER LETTER) </w:t>
            </w:r>
          </w:p>
        </w:tc>
        <w:tc>
          <w:tcPr>
            <w:tcW w:w="5106" w:type="dxa"/>
          </w:tcPr>
          <w:p w:rsidR="009D2241" w:rsidRPr="00702B35" w:rsidRDefault="009D2241" w:rsidP="00EA54EC">
            <w:r w:rsidRPr="00702B35">
              <w:t xml:space="preserve">SAMPLE LETTER </w:t>
            </w:r>
          </w:p>
        </w:tc>
      </w:tr>
      <w:tr w:rsidR="009D2241" w:rsidRPr="00702B35">
        <w:trPr>
          <w:trHeight w:val="6131"/>
        </w:trPr>
        <w:tc>
          <w:tcPr>
            <w:tcW w:w="5106" w:type="dxa"/>
          </w:tcPr>
          <w:p w:rsidR="009D2241" w:rsidRPr="00702B35" w:rsidRDefault="009D2241" w:rsidP="00EA54EC">
            <w:pPr>
              <w:rPr>
                <w:rFonts w:ascii="HHFGOG+Arial,Bold" w:hAnsi="HHFGOG+Arial,Bold" w:cs="HHFGOG+Arial,Bold"/>
                <w:b/>
                <w:sz w:val="16"/>
                <w:szCs w:val="16"/>
                <w:u w:val="single"/>
              </w:rPr>
            </w:pPr>
            <w:r w:rsidRPr="00702B35">
              <w:rPr>
                <w:rFonts w:ascii="HHFGOG+Arial,Bold" w:hAnsi="HHFGOG+Arial,Bold" w:cs="HHFGOG+Arial,Bold"/>
                <w:b/>
                <w:sz w:val="16"/>
                <w:szCs w:val="16"/>
                <w:u w:val="single"/>
              </w:rPr>
              <w:t>RETURN ADDRESS  (PART 1)</w:t>
            </w: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b/>
                <w:sz w:val="16"/>
                <w:szCs w:val="16"/>
                <w:u w:val="single"/>
              </w:rPr>
            </w:pPr>
            <w:r w:rsidRPr="00702B35">
              <w:rPr>
                <w:rFonts w:ascii="HHFGOG+Arial,Bold" w:hAnsi="HHFGOG+Arial,Bold" w:cs="HHFGOG+Arial,Bold"/>
                <w:b/>
                <w:sz w:val="16"/>
                <w:szCs w:val="16"/>
                <w:u w:val="single"/>
              </w:rPr>
              <w:t xml:space="preserve">INSIDE ADDRESS  (PART 2)  </w:t>
            </w: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b/>
                <w:sz w:val="16"/>
                <w:szCs w:val="16"/>
                <w:u w:val="single"/>
              </w:rPr>
            </w:pPr>
            <w:r w:rsidRPr="00702B35">
              <w:rPr>
                <w:rFonts w:ascii="HHFGOG+Arial,Bold" w:hAnsi="HHFGOG+Arial,Bold" w:cs="HHFGOG+Arial,Bold"/>
                <w:b/>
                <w:sz w:val="16"/>
                <w:szCs w:val="16"/>
                <w:u w:val="single"/>
              </w:rPr>
              <w:t xml:space="preserve">SALUTATION (PART 3)  </w:t>
            </w:r>
          </w:p>
          <w:p w:rsidR="009D2241" w:rsidRPr="00702B35" w:rsidRDefault="009D2241" w:rsidP="00EA54EC">
            <w:pPr>
              <w:rPr>
                <w:rFonts w:ascii="HHFGOG+Arial,Bold" w:hAnsi="HHFGOG+Arial,Bold" w:cs="HHFGOG+Arial,Bold"/>
                <w:sz w:val="16"/>
                <w:szCs w:val="16"/>
                <w:u w:val="single"/>
              </w:rPr>
            </w:pPr>
          </w:p>
          <w:p w:rsidR="009D2241" w:rsidRPr="00702B35" w:rsidRDefault="009D2241" w:rsidP="0020202B">
            <w:pPr>
              <w:rPr>
                <w:rFonts w:ascii="HHFGOG+Arial,Bold" w:hAnsi="HHFGOG+Arial,Bold" w:cs="HHFGOG+Arial,Bold"/>
                <w:b/>
                <w:sz w:val="16"/>
                <w:szCs w:val="16"/>
                <w:u w:val="single"/>
              </w:rPr>
            </w:pPr>
            <w:r w:rsidRPr="00702B35">
              <w:rPr>
                <w:rFonts w:ascii="HHFGOG+Arial,Bold" w:hAnsi="HHFGOG+Arial,Bold" w:cs="HHFGOG+Arial,Bold"/>
                <w:b/>
                <w:sz w:val="16"/>
                <w:szCs w:val="16"/>
                <w:u w:val="single"/>
              </w:rPr>
              <w:t>BODY (PART 4)</w:t>
            </w:r>
          </w:p>
          <w:p w:rsidR="009D2241" w:rsidRPr="00702B35" w:rsidRDefault="009D2241" w:rsidP="0020202B">
            <w:pPr>
              <w:rPr>
                <w:rFonts w:ascii="HHFGOG+Arial,Bold" w:hAnsi="HHFGOG+Arial,Bold" w:cs="HHFGOG+Arial,Bold"/>
                <w:sz w:val="16"/>
                <w:szCs w:val="16"/>
              </w:rPr>
            </w:pPr>
            <w:r w:rsidRPr="00702B35">
              <w:rPr>
                <w:rFonts w:ascii="HHFGOG+Arial,Bold" w:hAnsi="HHFGOG+Arial,Bold" w:cs="HHFGOG+Arial,Bold"/>
                <w:sz w:val="16"/>
                <w:szCs w:val="16"/>
              </w:rPr>
              <w:t xml:space="preserve">INTRODUCTORY PARAGRAPH </w:t>
            </w:r>
          </w:p>
          <w:p w:rsidR="009D2241" w:rsidRPr="00702B35" w:rsidRDefault="009D2241" w:rsidP="00EA54EC">
            <w:pPr>
              <w:rPr>
                <w:rFonts w:ascii="HHFGOG+Arial,Bold" w:hAnsi="HHFGOG+Arial,Bold" w:cs="HHFGOG+Arial,Bold"/>
                <w:sz w:val="16"/>
                <w:szCs w:val="16"/>
              </w:rPr>
            </w:pPr>
            <w:r w:rsidRPr="00702B35">
              <w:rPr>
                <w:rFonts w:ascii="HHFGOG+Arial,Bold" w:hAnsi="HHFGOG+Arial,Bold" w:cs="HHFGOG+Arial,Bold"/>
                <w:sz w:val="16"/>
                <w:szCs w:val="16"/>
              </w:rPr>
              <w:t xml:space="preserve">1ST MAIN PARAGRAPH </w:t>
            </w:r>
          </w:p>
          <w:p w:rsidR="009D2241" w:rsidRPr="00702B35" w:rsidRDefault="009D2241" w:rsidP="00EA54EC">
            <w:pPr>
              <w:rPr>
                <w:rFonts w:ascii="HHFHAK+Arial" w:hAnsi="HHFHAK+Arial" w:cs="HHFHAK+Arial"/>
                <w:sz w:val="16"/>
                <w:szCs w:val="16"/>
              </w:rPr>
            </w:pPr>
            <w:r w:rsidRPr="00702B35">
              <w:rPr>
                <w:rFonts w:ascii="HHFHAK+Arial" w:hAnsi="HHFHAK+Arial" w:cs="HHFHAK+Arial"/>
                <w:sz w:val="16"/>
                <w:szCs w:val="16"/>
              </w:rPr>
              <w:t xml:space="preserve">Describe your qualifications. Sell your skills and knowledge. Tell why you are interested in the company or college. Point out any related experience you have. </w:t>
            </w: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r w:rsidRPr="00702B35">
              <w:rPr>
                <w:rFonts w:ascii="HHFGOG+Arial,Bold" w:hAnsi="HHFGOG+Arial,Bold" w:cs="HHFGOG+Arial,Bold"/>
                <w:sz w:val="16"/>
                <w:szCs w:val="16"/>
              </w:rPr>
              <w:t xml:space="preserve">2ND MAIN PARAGRAPH </w:t>
            </w:r>
          </w:p>
          <w:p w:rsidR="009D2241" w:rsidRPr="00702B35" w:rsidRDefault="009D2241" w:rsidP="00EA54EC">
            <w:pPr>
              <w:rPr>
                <w:rFonts w:ascii="HHFHAK+Arial" w:hAnsi="HHFHAK+Arial" w:cs="HHFHAK+Arial"/>
                <w:sz w:val="16"/>
                <w:szCs w:val="16"/>
              </w:rPr>
            </w:pPr>
            <w:r w:rsidRPr="00702B35">
              <w:rPr>
                <w:rFonts w:ascii="HHFHAK+Arial" w:hAnsi="HHFHAK+Arial" w:cs="HHFHAK+Arial"/>
                <w:sz w:val="16"/>
                <w:szCs w:val="16"/>
              </w:rPr>
              <w:t xml:space="preserve">Continue to describe qualifications. Highlight relevant training or classes that relate to the job or major for which you are applying. </w:t>
            </w: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r w:rsidRPr="00702B35">
              <w:rPr>
                <w:rFonts w:ascii="HHFGOG+Arial,Bold" w:hAnsi="HHFGOG+Arial,Bold" w:cs="HHFGOG+Arial,Bold"/>
                <w:sz w:val="16"/>
                <w:szCs w:val="16"/>
              </w:rPr>
              <w:t xml:space="preserve">CLOSING PARAGRAPH </w:t>
            </w:r>
          </w:p>
          <w:p w:rsidR="009D2241" w:rsidRPr="00702B35" w:rsidRDefault="009D2241" w:rsidP="00EA54EC">
            <w:pPr>
              <w:rPr>
                <w:rFonts w:ascii="HHFHAK+Arial" w:hAnsi="HHFHAK+Arial" w:cs="HHFHAK+Arial"/>
                <w:sz w:val="16"/>
                <w:szCs w:val="16"/>
              </w:rPr>
            </w:pPr>
            <w:r w:rsidRPr="00702B35">
              <w:rPr>
                <w:rFonts w:ascii="HHFHAK+Arial" w:hAnsi="HHFHAK+Arial" w:cs="HHFHAK+Arial"/>
                <w:sz w:val="16"/>
                <w:szCs w:val="16"/>
              </w:rPr>
              <w:t xml:space="preserve">Close by thanking the reader and requesting an interview. </w:t>
            </w:r>
          </w:p>
          <w:p w:rsidR="009D2241" w:rsidRPr="00702B35" w:rsidRDefault="009D2241" w:rsidP="00EA54EC">
            <w:pPr>
              <w:rPr>
                <w:rFonts w:ascii="HHFGOG+Arial,Bold" w:hAnsi="HHFGOG+Arial,Bold" w:cs="HHFGOG+Arial,Bold"/>
                <w:b/>
                <w:sz w:val="16"/>
                <w:szCs w:val="16"/>
              </w:rPr>
            </w:pPr>
          </w:p>
          <w:p w:rsidR="009D2241" w:rsidRPr="00702B35" w:rsidRDefault="009D2241" w:rsidP="00EA54EC">
            <w:pPr>
              <w:rPr>
                <w:rFonts w:ascii="HHFGOG+Arial,Bold" w:hAnsi="HHFGOG+Arial,Bold" w:cs="HHFGOG+Arial,Bold"/>
                <w:b/>
                <w:sz w:val="16"/>
                <w:szCs w:val="16"/>
                <w:u w:val="single"/>
              </w:rPr>
            </w:pPr>
            <w:r w:rsidRPr="00702B35">
              <w:rPr>
                <w:rFonts w:ascii="HHFGOG+Arial,Bold" w:hAnsi="HHFGOG+Arial,Bold" w:cs="HHFGOG+Arial,Bold"/>
                <w:b/>
                <w:sz w:val="16"/>
                <w:szCs w:val="16"/>
                <w:u w:val="single"/>
              </w:rPr>
              <w:t>COMPLIMENTARY CLOSE  (Part 5)</w:t>
            </w:r>
          </w:p>
          <w:p w:rsidR="009D2241" w:rsidRPr="00702B35" w:rsidRDefault="009D2241" w:rsidP="00EA54EC">
            <w:pPr>
              <w:rPr>
                <w:rFonts w:ascii="HHFGOG+Arial,Bold" w:hAnsi="HHFGOG+Arial,Bold" w:cs="HHFGOG+Arial,Bold"/>
                <w:sz w:val="16"/>
                <w:szCs w:val="16"/>
              </w:rPr>
            </w:pPr>
            <w:r w:rsidRPr="00702B35">
              <w:rPr>
                <w:rFonts w:ascii="HHFGOG+Arial,Bold" w:hAnsi="HHFGOG+Arial,Bold" w:cs="HHFGOG+Arial,Bold"/>
                <w:sz w:val="16"/>
                <w:szCs w:val="16"/>
              </w:rPr>
              <w:t xml:space="preserve">SIGNATURE </w:t>
            </w:r>
          </w:p>
          <w:p w:rsidR="009D2241" w:rsidRPr="00702B35" w:rsidRDefault="009D2241" w:rsidP="00EA54EC">
            <w:pPr>
              <w:rPr>
                <w:rFonts w:ascii="HHFGOG+Arial,Bold" w:hAnsi="HHFGOG+Arial,Bold" w:cs="HHFGOG+Arial,Bold"/>
                <w:sz w:val="16"/>
                <w:szCs w:val="16"/>
              </w:rPr>
            </w:pPr>
          </w:p>
          <w:p w:rsidR="009D2241" w:rsidRPr="00702B35" w:rsidRDefault="009D2241" w:rsidP="00EA54EC">
            <w:pPr>
              <w:rPr>
                <w:rFonts w:ascii="HHFGOG+Arial,Bold" w:hAnsi="HHFGOG+Arial,Bold" w:cs="HHFGOG+Arial,Bold"/>
                <w:sz w:val="16"/>
                <w:szCs w:val="16"/>
              </w:rPr>
            </w:pPr>
            <w:r w:rsidRPr="00702B35">
              <w:rPr>
                <w:rFonts w:ascii="HHFGOG+Arial,Bold" w:hAnsi="HHFGOG+Arial,Bold" w:cs="HHFGOG+Arial,Bold"/>
                <w:sz w:val="16"/>
                <w:szCs w:val="16"/>
              </w:rPr>
              <w:t xml:space="preserve">NAME </w:t>
            </w:r>
          </w:p>
          <w:p w:rsidR="009D2241" w:rsidRPr="00702B35" w:rsidRDefault="009D2241" w:rsidP="00EA54EC">
            <w:pPr>
              <w:rPr>
                <w:rFonts w:ascii="HHFGOG+Arial,Bold" w:hAnsi="HHFGOG+Arial,Bold" w:cs="HHFGOG+Arial,Bold"/>
                <w:sz w:val="16"/>
                <w:szCs w:val="16"/>
              </w:rPr>
            </w:pPr>
            <w:r w:rsidRPr="00702B35">
              <w:rPr>
                <w:rFonts w:ascii="HHFGOG+Arial,Bold" w:hAnsi="HHFGOG+Arial,Bold" w:cs="HHFGOG+Arial,Bold"/>
                <w:sz w:val="16"/>
                <w:szCs w:val="16"/>
              </w:rPr>
              <w:t xml:space="preserve">ENCLOSURE </w:t>
            </w:r>
          </w:p>
          <w:p w:rsidR="009D2241" w:rsidRPr="00702B35" w:rsidRDefault="009D2241" w:rsidP="00EA54EC">
            <w:pPr>
              <w:rPr>
                <w:rFonts w:ascii="HHFHAK+Arial" w:hAnsi="HHFHAK+Arial" w:cs="HHFHAK+Arial"/>
              </w:rPr>
            </w:pPr>
            <w:r w:rsidRPr="00702B35">
              <w:rPr>
                <w:rFonts w:ascii="HHFHAK+Arial" w:hAnsi="HHFHAK+Arial" w:cs="HHFHAK+Arial"/>
                <w:sz w:val="16"/>
                <w:szCs w:val="16"/>
              </w:rPr>
              <w:t>This indicates that you have enclosed other items (resume, transcripts, etc.) for the reader to see.</w:t>
            </w:r>
            <w:r w:rsidRPr="00702B35">
              <w:rPr>
                <w:rFonts w:ascii="HHFHAK+Arial" w:hAnsi="HHFHAK+Arial" w:cs="HHFHAK+Arial"/>
              </w:rPr>
              <w:t xml:space="preserve"> </w:t>
            </w:r>
          </w:p>
        </w:tc>
        <w:tc>
          <w:tcPr>
            <w:tcW w:w="5106" w:type="dxa"/>
          </w:tcPr>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Your Mailing Address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City, State Zip Code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Today’s Date </w:t>
            </w:r>
          </w:p>
          <w:p w:rsidR="009D2241" w:rsidRPr="00702B35" w:rsidRDefault="009D2241" w:rsidP="00EA54EC">
            <w:pPr>
              <w:rPr>
                <w:rFonts w:ascii="HHFIMG+Arial,Italic" w:hAnsi="HHFIMG+Arial,Italic" w:cs="HHFIMG+Arial,Italic"/>
                <w:sz w:val="18"/>
                <w:szCs w:val="18"/>
              </w:rPr>
            </w:pPr>
            <w:r w:rsidRPr="00702B35">
              <w:rPr>
                <w:rFonts w:ascii="HHFIMG+Arial,Italic" w:hAnsi="HHFIMG+Arial,Italic" w:cs="HHFIMG+Arial,Italic"/>
                <w:sz w:val="18"/>
                <w:szCs w:val="18"/>
              </w:rPr>
              <w:t xml:space="preserve">(4 “Return”s or “Enter”s on Keyboard)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Employer’s Name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Job Title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Business Name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Business Address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City, State Zip Code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Dear (Mr./Mrs./Ms.) </w:t>
            </w:r>
            <w:r w:rsidRPr="00702B35">
              <w:rPr>
                <w:rFonts w:ascii="HHFIMG+Arial,Italic" w:hAnsi="HHFIMG+Arial,Italic" w:cs="HHFIMG+Arial,Italic"/>
                <w:sz w:val="18"/>
                <w:szCs w:val="18"/>
              </w:rPr>
              <w:t>(Use the name of the person that will read the letter)</w:t>
            </w:r>
            <w:r w:rsidRPr="00702B35">
              <w:rPr>
                <w:rFonts w:ascii="HHFHAK+Arial" w:hAnsi="HHFHAK+Arial" w:cs="HHFHAK+Arial"/>
                <w:sz w:val="18"/>
                <w:szCs w:val="18"/>
              </w:rPr>
              <w:t xml:space="preserve">: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In response to the February 24th advertisement in the </w:t>
            </w:r>
            <w:r w:rsidRPr="00702B35">
              <w:rPr>
                <w:rFonts w:ascii="HHFIMG+Arial,Italic" w:hAnsi="HHFIMG+Arial,Italic" w:cs="HHFIMG+Arial,Italic"/>
                <w:sz w:val="18"/>
                <w:szCs w:val="18"/>
              </w:rPr>
              <w:t>Bangor Daily News</w:t>
            </w:r>
            <w:r w:rsidRPr="00702B35">
              <w:rPr>
                <w:rFonts w:ascii="HHFHAK+Arial" w:hAnsi="HHFHAK+Arial" w:cs="HHFHAK+Arial"/>
                <w:sz w:val="18"/>
                <w:szCs w:val="18"/>
              </w:rPr>
              <w:t xml:space="preserve">, I have enclosed my resume for the Receptionist position.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I have two years of prior work experience as a head waitress at The Frosty Mug in Holmen Wi. My work has involved greeting customers in a fast-paced setting and delivering superb customer service. I have also been responsible for all managing other Frosty Mug team members, as well as reordering supplies and completing nightly closing functions.  I am very detail oriented and able to handle multiple tasks simultaneously.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I am currently completing my high school diploma and plan to attend UW LaCrosse with a Bachelors Degree in Business Administration.   I have gained valuable experience in several computer programs including Microsoft Word, Excel, and Access during the past 3 years of High School. Additionally, my training has provided me with the skills to reach my goal of office management.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I welcome the opportunity to discuss my qualifications with you in person. I can be reached at (207) 555-1234. Thank you for your time and consideration. </w:t>
            </w: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Sincerely, </w:t>
            </w:r>
          </w:p>
          <w:p w:rsidR="009D2241" w:rsidRPr="00702B35" w:rsidRDefault="009D2241" w:rsidP="00EA54EC">
            <w:pPr>
              <w:rPr>
                <w:rFonts w:ascii="HHFIMG+Arial,Italic" w:hAnsi="HHFIMG+Arial,Italic" w:cs="HHFIMG+Arial,Italic"/>
                <w:sz w:val="18"/>
                <w:szCs w:val="18"/>
              </w:rPr>
            </w:pPr>
            <w:r w:rsidRPr="00702B35">
              <w:rPr>
                <w:rFonts w:ascii="HHFIMG+Arial,Italic" w:hAnsi="HHFIMG+Arial,Italic" w:cs="HHFIMG+Arial,Italic"/>
                <w:sz w:val="18"/>
                <w:szCs w:val="18"/>
              </w:rPr>
              <w:t xml:space="preserve">(4 “Return”s or “Enter”s on Keyboard) </w:t>
            </w:r>
          </w:p>
          <w:p w:rsidR="009D2241" w:rsidRPr="00702B35" w:rsidRDefault="009D2241" w:rsidP="00EA54EC">
            <w:pPr>
              <w:rPr>
                <w:rFonts w:ascii="HHFHAK+Arial" w:hAnsi="HHFHAK+Arial" w:cs="HHFHAK+Arial"/>
                <w:sz w:val="18"/>
                <w:szCs w:val="18"/>
              </w:rPr>
            </w:pPr>
          </w:p>
          <w:p w:rsidR="009D2241" w:rsidRPr="00702B35" w:rsidRDefault="009D2241" w:rsidP="00EA54EC">
            <w:pPr>
              <w:rPr>
                <w:rFonts w:ascii="HHFHAK+Arial" w:hAnsi="HHFHAK+Arial" w:cs="HHFHAK+Arial"/>
                <w:sz w:val="18"/>
                <w:szCs w:val="18"/>
              </w:rPr>
            </w:pPr>
            <w:r w:rsidRPr="00702B35">
              <w:rPr>
                <w:rFonts w:ascii="HHFHAK+Arial" w:hAnsi="HHFHAK+Arial" w:cs="HHFHAK+Arial"/>
                <w:sz w:val="18"/>
                <w:szCs w:val="18"/>
              </w:rPr>
              <w:t xml:space="preserve">Joe Doe </w:t>
            </w:r>
          </w:p>
          <w:p w:rsidR="009D2241" w:rsidRPr="00702B35" w:rsidRDefault="009D2241" w:rsidP="00EA54EC">
            <w:pPr>
              <w:rPr>
                <w:rFonts w:ascii="HHFHAK+Arial" w:hAnsi="HHFHAK+Arial" w:cs="HHFHAK+Arial"/>
              </w:rPr>
            </w:pPr>
            <w:r w:rsidRPr="00702B35">
              <w:rPr>
                <w:rFonts w:ascii="HHFHAK+Arial" w:hAnsi="HHFHAK+Arial" w:cs="HHFHAK+Arial"/>
                <w:sz w:val="18"/>
                <w:szCs w:val="18"/>
              </w:rPr>
              <w:t>Enclosure</w:t>
            </w:r>
            <w:r w:rsidRPr="00702B35">
              <w:rPr>
                <w:rFonts w:ascii="HHFHAK+Arial" w:hAnsi="HHFHAK+Arial" w:cs="HHFHAK+Arial"/>
              </w:rPr>
              <w:t xml:space="preserve"> </w:t>
            </w:r>
          </w:p>
        </w:tc>
      </w:tr>
    </w:tbl>
    <w:p w:rsidR="009D2241" w:rsidRDefault="009D2241" w:rsidP="00E07E49">
      <w:pPr>
        <w:pStyle w:val="NormalWeb"/>
        <w:rPr>
          <w:rFonts w:ascii="Arial" w:hAnsi="Arial" w:cs="Arial"/>
          <w:sz w:val="28"/>
          <w:szCs w:val="28"/>
        </w:rPr>
      </w:pPr>
    </w:p>
    <w:p w:rsidR="009D2241" w:rsidRDefault="009D2241" w:rsidP="00E07E49">
      <w:pPr>
        <w:pStyle w:val="NormalWeb"/>
        <w:rPr>
          <w:rFonts w:ascii="Arial" w:hAnsi="Arial" w:cs="Arial"/>
          <w:sz w:val="28"/>
          <w:szCs w:val="28"/>
        </w:rPr>
      </w:pPr>
    </w:p>
    <w:p w:rsidR="009D2241" w:rsidRDefault="009D2241" w:rsidP="00E07E49">
      <w:pPr>
        <w:pStyle w:val="NormalWeb"/>
        <w:rPr>
          <w:rFonts w:ascii="Arial" w:hAnsi="Arial" w:cs="Arial"/>
          <w:sz w:val="28"/>
          <w:szCs w:val="28"/>
        </w:rPr>
      </w:pPr>
    </w:p>
    <w:p w:rsidR="009D2241" w:rsidRPr="00E07E49" w:rsidRDefault="009D2241" w:rsidP="00E07E49">
      <w:pPr>
        <w:pStyle w:val="NormalWeb"/>
        <w:rPr>
          <w:rFonts w:ascii="Arial" w:hAnsi="Arial" w:cs="Arial"/>
          <w:sz w:val="28"/>
          <w:szCs w:val="28"/>
        </w:rPr>
      </w:pPr>
      <w:r>
        <w:rPr>
          <w:rFonts w:ascii="Arial" w:hAnsi="Arial" w:cs="Arial"/>
          <w:sz w:val="28"/>
          <w:szCs w:val="28"/>
        </w:rPr>
        <w:t xml:space="preserve">EXAMPLE 1:  “BEFORE” COVER LETTER </w:t>
      </w:r>
    </w:p>
    <w:p w:rsidR="009D2241" w:rsidRPr="007A71C0" w:rsidRDefault="009D2241" w:rsidP="00330C3A">
      <w:pPr>
        <w:spacing w:after="0" w:line="240" w:lineRule="auto"/>
        <w:jc w:val="center"/>
        <w:rPr>
          <w:rFonts w:ascii="Times New Roman" w:hAnsi="Times New Roman"/>
          <w:sz w:val="24"/>
          <w:szCs w:val="24"/>
        </w:rPr>
      </w:pPr>
      <w:r w:rsidRPr="007A71C0">
        <w:rPr>
          <w:rFonts w:ascii="Times New Roman" w:hAnsi="Times New Roman"/>
          <w:b/>
          <w:bCs/>
          <w:sz w:val="27"/>
          <w:szCs w:val="27"/>
        </w:rPr>
        <w:t>Renee Simmons</w:t>
      </w:r>
      <w:r w:rsidRPr="007A71C0">
        <w:rPr>
          <w:rFonts w:ascii="Times New Roman" w:hAnsi="Times New Roman"/>
          <w:sz w:val="24"/>
          <w:szCs w:val="24"/>
        </w:rPr>
        <w:br/>
        <w:t>15 Elm St. | Sometown, NY | 555-555-5555 | renee@somedomain.com</w:t>
      </w:r>
    </w:p>
    <w:p w:rsidR="009D2241" w:rsidRPr="007A71C0" w:rsidRDefault="00FB3C8D" w:rsidP="00330C3A">
      <w:pPr>
        <w:spacing w:after="0" w:line="240" w:lineRule="auto"/>
        <w:rPr>
          <w:rFonts w:ascii="Times New Roman" w:hAnsi="Times New Roman"/>
          <w:sz w:val="24"/>
          <w:szCs w:val="24"/>
        </w:rPr>
      </w:pPr>
      <w:r>
        <w:rPr>
          <w:rFonts w:ascii="Times New Roman" w:hAnsi="Times New Roman"/>
          <w:sz w:val="24"/>
          <w:szCs w:val="24"/>
        </w:rPr>
        <w:pict>
          <v:rect id="_x0000_i1025" style="width:0;height:2.25pt" o:hralign="center" o:hrstd="t" o:hrnoshade="t" o:hr="t" fillcolor="black" stroked="f"/>
        </w:pict>
      </w:r>
    </w:p>
    <w:p w:rsidR="009D2241" w:rsidRPr="007A71C0" w:rsidRDefault="00FB3C8D" w:rsidP="00330C3A">
      <w:pPr>
        <w:spacing w:before="100" w:beforeAutospacing="1" w:after="240" w:line="240" w:lineRule="auto"/>
        <w:rPr>
          <w:rFonts w:ascii="Times New Roman" w:hAnsi="Times New Roman"/>
          <w:sz w:val="24"/>
          <w:szCs w:val="24"/>
        </w:rPr>
      </w:pPr>
      <w:hyperlink r:id="rId11" w:history="1">
        <w:r w:rsidR="009D2241" w:rsidRPr="007A71C0">
          <w:rPr>
            <w:rFonts w:ascii="Times New Roman" w:hAnsi="Times New Roman"/>
            <w:color w:val="0000FF"/>
            <w:sz w:val="24"/>
            <w:szCs w:val="24"/>
            <w:u w:val="single"/>
            <w:shd w:val="clear" w:color="auto" w:fill="FFFF00"/>
          </w:rPr>
          <w:t>June 16, 2010</w:t>
        </w:r>
      </w:hyperlink>
      <w:r w:rsidR="009D2241" w:rsidRPr="007A71C0">
        <w:rPr>
          <w:rFonts w:ascii="Times New Roman" w:hAnsi="Times New Roman"/>
          <w:sz w:val="24"/>
          <w:szCs w:val="24"/>
        </w:rPr>
        <w:t xml:space="preserve"> </w:t>
      </w:r>
    </w:p>
    <w:p w:rsidR="009D2241" w:rsidRPr="007A71C0" w:rsidRDefault="00FB3C8D" w:rsidP="00330C3A">
      <w:pPr>
        <w:spacing w:before="100" w:beforeAutospacing="1" w:after="100" w:afterAutospacing="1" w:line="240" w:lineRule="auto"/>
        <w:rPr>
          <w:rFonts w:ascii="Times New Roman" w:hAnsi="Times New Roman"/>
          <w:sz w:val="24"/>
          <w:szCs w:val="24"/>
        </w:rPr>
      </w:pPr>
      <w:hyperlink r:id="rId12" w:history="1">
        <w:r w:rsidR="009D2241" w:rsidRPr="007A71C0">
          <w:rPr>
            <w:rFonts w:ascii="Times New Roman" w:hAnsi="Times New Roman"/>
            <w:color w:val="0000FF"/>
            <w:sz w:val="24"/>
            <w:szCs w:val="24"/>
            <w:u w:val="single"/>
            <w:shd w:val="clear" w:color="auto" w:fill="FFFF00"/>
          </w:rPr>
          <w:t>To Whom It May Concern:</w:t>
        </w:r>
      </w:hyperlink>
      <w:r w:rsidR="009D2241" w:rsidRPr="007A71C0">
        <w:rPr>
          <w:rFonts w:ascii="Times New Roman" w:hAnsi="Times New Roman"/>
          <w:sz w:val="24"/>
          <w:szCs w:val="24"/>
        </w:rPr>
        <w:t xml:space="preserve"> </w:t>
      </w:r>
    </w:p>
    <w:p w:rsidR="009D2241" w:rsidRPr="00B820F1" w:rsidRDefault="00FB3C8D" w:rsidP="00330C3A">
      <w:pPr>
        <w:spacing w:before="100" w:beforeAutospacing="1" w:after="240" w:line="240" w:lineRule="auto"/>
        <w:rPr>
          <w:rFonts w:ascii="Times New Roman" w:hAnsi="Times New Roman"/>
          <w:sz w:val="24"/>
          <w:szCs w:val="24"/>
        </w:rPr>
      </w:pPr>
      <w:hyperlink r:id="rId13" w:history="1">
        <w:r w:rsidR="009D2241" w:rsidRPr="007A71C0">
          <w:rPr>
            <w:rFonts w:ascii="Times New Roman" w:hAnsi="Times New Roman"/>
            <w:color w:val="0000FF"/>
            <w:sz w:val="24"/>
            <w:szCs w:val="24"/>
            <w:u w:val="single"/>
            <w:shd w:val="clear" w:color="auto" w:fill="FFFF00"/>
          </w:rPr>
          <w:t>I am submitting my resume for your review for the retail manager position.</w:t>
        </w:r>
      </w:hyperlink>
      <w:r w:rsidR="009D2241" w:rsidRPr="007A71C0">
        <w:rPr>
          <w:rFonts w:ascii="Times New Roman" w:hAnsi="Times New Roman"/>
          <w:sz w:val="24"/>
          <w:szCs w:val="24"/>
        </w:rPr>
        <w:t xml:space="preserve"> I have a </w:t>
      </w:r>
      <w:hyperlink r:id="rId14" w:history="1">
        <w:r w:rsidR="009D2241" w:rsidRPr="007A71C0">
          <w:rPr>
            <w:rFonts w:ascii="Times New Roman" w:hAnsi="Times New Roman"/>
            <w:color w:val="0000FF"/>
            <w:sz w:val="24"/>
            <w:szCs w:val="24"/>
            <w:u w:val="single"/>
            <w:shd w:val="clear" w:color="auto" w:fill="FFFF00"/>
          </w:rPr>
          <w:t>long and successful career</w:t>
        </w:r>
      </w:hyperlink>
      <w:r w:rsidR="009D2241" w:rsidRPr="007A71C0">
        <w:rPr>
          <w:rFonts w:ascii="Times New Roman" w:hAnsi="Times New Roman"/>
          <w:sz w:val="24"/>
          <w:szCs w:val="24"/>
        </w:rPr>
        <w:t xml:space="preserve"> with XYZ Company and I'm looking for a </w:t>
      </w:r>
      <w:hyperlink r:id="rId15" w:history="1">
        <w:r w:rsidR="009D2241" w:rsidRPr="007A71C0">
          <w:rPr>
            <w:rFonts w:ascii="Times New Roman" w:hAnsi="Times New Roman"/>
            <w:color w:val="0000FF"/>
            <w:sz w:val="24"/>
            <w:szCs w:val="24"/>
            <w:u w:val="single"/>
            <w:shd w:val="clear" w:color="auto" w:fill="FFFF00"/>
          </w:rPr>
          <w:t>new career challenge.</w:t>
        </w:r>
      </w:hyperlink>
      <w:r w:rsidR="009D2241" w:rsidRPr="007A71C0">
        <w:rPr>
          <w:rFonts w:ascii="Times New Roman" w:hAnsi="Times New Roman"/>
          <w:sz w:val="24"/>
          <w:szCs w:val="24"/>
        </w:rPr>
        <w:br/>
      </w:r>
      <w:r w:rsidR="009D2241" w:rsidRPr="007A71C0">
        <w:rPr>
          <w:rFonts w:ascii="Times New Roman" w:hAnsi="Times New Roman"/>
          <w:sz w:val="24"/>
          <w:szCs w:val="24"/>
        </w:rPr>
        <w:br/>
      </w:r>
      <w:hyperlink r:id="rId16" w:history="1">
        <w:r w:rsidR="009D2241" w:rsidRPr="007A71C0">
          <w:rPr>
            <w:rFonts w:ascii="Times New Roman" w:hAnsi="Times New Roman"/>
            <w:color w:val="0000FF"/>
            <w:sz w:val="24"/>
            <w:szCs w:val="24"/>
            <w:u w:val="single"/>
            <w:shd w:val="clear" w:color="auto" w:fill="FFFF00"/>
          </w:rPr>
          <w:t>My experience and training in management techniques is enhanced by my strong work ethic and ability to learn new concepts quickly. I am an excellent communicator, a results-oriented performer and get great satisfaction from making a difference. I thoroughly enjoy working with people and have done so throughout my career. I bring top results in managing a retail operation.</w:t>
        </w:r>
      </w:hyperlink>
      <w:r w:rsidR="009D2241" w:rsidRPr="007A71C0">
        <w:rPr>
          <w:rFonts w:ascii="Times New Roman" w:hAnsi="Times New Roman"/>
          <w:sz w:val="24"/>
          <w:szCs w:val="24"/>
        </w:rPr>
        <w:br/>
      </w:r>
      <w:r w:rsidR="009D2241" w:rsidRPr="007A71C0">
        <w:rPr>
          <w:rFonts w:ascii="Times New Roman" w:hAnsi="Times New Roman"/>
          <w:sz w:val="24"/>
          <w:szCs w:val="24"/>
        </w:rPr>
        <w:br/>
        <w:t xml:space="preserve">I have a </w:t>
      </w:r>
      <w:hyperlink r:id="rId17" w:history="1">
        <w:r w:rsidR="009D2241" w:rsidRPr="007A71C0">
          <w:rPr>
            <w:rFonts w:ascii="Times New Roman" w:hAnsi="Times New Roman"/>
            <w:color w:val="0000FF"/>
            <w:sz w:val="24"/>
            <w:szCs w:val="24"/>
            <w:u w:val="single"/>
            <w:shd w:val="clear" w:color="auto" w:fill="FFFF00"/>
          </w:rPr>
          <w:t>wide array of skills that will increase productivity and effectively contribute to an already successful company such as yours. I am a professional who is detail-oriented, flexible and able to meet deadlines, both independently and in a team environment.</w:t>
        </w:r>
      </w:hyperlink>
      <w:r w:rsidR="009D2241" w:rsidRPr="007A71C0">
        <w:rPr>
          <w:rFonts w:ascii="Times New Roman" w:hAnsi="Times New Roman"/>
          <w:sz w:val="24"/>
          <w:szCs w:val="24"/>
        </w:rPr>
        <w:br/>
      </w:r>
      <w:r w:rsidR="009D2241" w:rsidRPr="007A71C0">
        <w:rPr>
          <w:rFonts w:ascii="Times New Roman" w:hAnsi="Times New Roman"/>
          <w:sz w:val="24"/>
          <w:szCs w:val="24"/>
        </w:rPr>
        <w:br/>
        <w:t xml:space="preserve">Given the challenge the current market presents, my ability to quickly assess and </w:t>
      </w:r>
      <w:hyperlink r:id="rId18" w:history="1">
        <w:r w:rsidR="009D2241" w:rsidRPr="007A71C0">
          <w:rPr>
            <w:rFonts w:ascii="Times New Roman" w:hAnsi="Times New Roman"/>
            <w:color w:val="0000FF"/>
            <w:sz w:val="24"/>
            <w:szCs w:val="24"/>
            <w:u w:val="single"/>
            <w:shd w:val="clear" w:color="auto" w:fill="FFFF00"/>
          </w:rPr>
          <w:t>provide solutions would be valuable.</w:t>
        </w:r>
      </w:hyperlink>
      <w:r w:rsidR="009D2241" w:rsidRPr="007A71C0">
        <w:rPr>
          <w:rFonts w:ascii="Times New Roman" w:hAnsi="Times New Roman"/>
          <w:sz w:val="24"/>
          <w:szCs w:val="24"/>
        </w:rPr>
        <w:t xml:space="preserve"> I would welcome the </w:t>
      </w:r>
      <w:hyperlink r:id="rId19" w:history="1">
        <w:r w:rsidR="009D2241" w:rsidRPr="007A71C0">
          <w:rPr>
            <w:rFonts w:ascii="Times New Roman" w:hAnsi="Times New Roman"/>
            <w:color w:val="0000FF"/>
            <w:sz w:val="24"/>
            <w:szCs w:val="24"/>
            <w:u w:val="single"/>
            <w:shd w:val="clear" w:color="auto" w:fill="FFFF00"/>
          </w:rPr>
          <w:t>opportunity to discuss my qualifications and learn more about the open position.</w:t>
        </w:r>
      </w:hyperlink>
      <w:r w:rsidR="009D2241" w:rsidRPr="007A71C0">
        <w:rPr>
          <w:rFonts w:ascii="Times New Roman" w:hAnsi="Times New Roman"/>
          <w:sz w:val="24"/>
          <w:szCs w:val="24"/>
        </w:rPr>
        <w:t xml:space="preserve"> Thank you for your time and consideration of the enclosed resume, and I </w:t>
      </w:r>
      <w:hyperlink r:id="rId20" w:history="1">
        <w:r w:rsidR="009D2241" w:rsidRPr="007A71C0">
          <w:rPr>
            <w:rFonts w:ascii="Times New Roman" w:hAnsi="Times New Roman"/>
            <w:color w:val="0000FF"/>
            <w:sz w:val="24"/>
            <w:szCs w:val="24"/>
            <w:u w:val="single"/>
            <w:shd w:val="clear" w:color="auto" w:fill="FFFF00"/>
          </w:rPr>
          <w:t>hope to hear from you in the near future.</w:t>
        </w:r>
      </w:hyperlink>
      <w:r w:rsidR="009D2241" w:rsidRPr="007A71C0">
        <w:rPr>
          <w:rFonts w:ascii="Times New Roman" w:hAnsi="Times New Roman"/>
          <w:sz w:val="24"/>
          <w:szCs w:val="24"/>
        </w:rPr>
        <w:br/>
      </w:r>
      <w:r w:rsidR="009D2241" w:rsidRPr="007A71C0">
        <w:rPr>
          <w:rFonts w:ascii="Times New Roman" w:hAnsi="Times New Roman"/>
          <w:sz w:val="24"/>
          <w:szCs w:val="24"/>
        </w:rPr>
        <w:br/>
        <w:t>Respectfully,</w:t>
      </w:r>
      <w:r w:rsidR="009D2241" w:rsidRPr="007A71C0">
        <w:rPr>
          <w:rFonts w:ascii="Times New Roman" w:hAnsi="Times New Roman"/>
          <w:sz w:val="24"/>
          <w:szCs w:val="24"/>
        </w:rPr>
        <w:br/>
      </w:r>
      <w:r w:rsidR="009D2241" w:rsidRPr="007A71C0">
        <w:rPr>
          <w:rFonts w:ascii="Times New Roman" w:hAnsi="Times New Roman"/>
          <w:sz w:val="24"/>
          <w:szCs w:val="24"/>
        </w:rPr>
        <w:br/>
        <w:t>Renee Simmons</w:t>
      </w:r>
    </w:p>
    <w:p w:rsidR="009D2241" w:rsidRDefault="009D2241" w:rsidP="00330C3A"/>
    <w:p w:rsidR="009D2241" w:rsidRDefault="009D2241" w:rsidP="00330C3A"/>
    <w:p w:rsidR="009D2241" w:rsidRDefault="009D2241" w:rsidP="00330C3A"/>
    <w:p w:rsidR="009D2241" w:rsidRDefault="009D2241" w:rsidP="00330C3A"/>
    <w:p w:rsidR="009D2241" w:rsidRDefault="009D2241" w:rsidP="00330C3A"/>
    <w:p w:rsidR="009D2241" w:rsidRDefault="009D2241" w:rsidP="00AC400B"/>
    <w:p w:rsidR="009D2241" w:rsidRPr="00330C3A" w:rsidRDefault="009D2241" w:rsidP="00330C3A">
      <w:pPr>
        <w:pStyle w:val="NormalWeb"/>
        <w:jc w:val="center"/>
        <w:rPr>
          <w:rFonts w:ascii="Arial" w:hAnsi="Arial" w:cs="Arial"/>
          <w:sz w:val="28"/>
          <w:szCs w:val="28"/>
        </w:rPr>
      </w:pPr>
      <w:r w:rsidRPr="00330C3A">
        <w:rPr>
          <w:rFonts w:ascii="Arial" w:hAnsi="Arial" w:cs="Arial"/>
          <w:sz w:val="28"/>
          <w:szCs w:val="28"/>
        </w:rPr>
        <w:lastRenderedPageBreak/>
        <w:t>EXAMPLE 2:  “AFTER” COVER LETTER</w:t>
      </w:r>
    </w:p>
    <w:p w:rsidR="009D2241" w:rsidRPr="008978A8" w:rsidRDefault="009D2241" w:rsidP="00330C3A">
      <w:pPr>
        <w:spacing w:after="0" w:line="240" w:lineRule="auto"/>
        <w:jc w:val="center"/>
        <w:rPr>
          <w:rFonts w:ascii="Times New Roman" w:hAnsi="Times New Roman"/>
          <w:sz w:val="24"/>
          <w:szCs w:val="24"/>
        </w:rPr>
      </w:pPr>
      <w:r w:rsidRPr="008978A8">
        <w:rPr>
          <w:rFonts w:ascii="Times New Roman" w:hAnsi="Times New Roman"/>
          <w:b/>
          <w:bCs/>
          <w:sz w:val="27"/>
          <w:szCs w:val="27"/>
        </w:rPr>
        <w:t>Renee Simmons</w:t>
      </w:r>
      <w:r w:rsidRPr="008978A8">
        <w:rPr>
          <w:rFonts w:ascii="Times New Roman" w:hAnsi="Times New Roman"/>
          <w:sz w:val="24"/>
          <w:szCs w:val="24"/>
        </w:rPr>
        <w:br/>
        <w:t>15 Elm St. | Sometown, NY | 555-555-5555 | renee@somedomain.com</w:t>
      </w:r>
    </w:p>
    <w:p w:rsidR="009D2241" w:rsidRPr="008978A8" w:rsidRDefault="00FB3C8D" w:rsidP="00330C3A">
      <w:pPr>
        <w:spacing w:after="0" w:line="240" w:lineRule="auto"/>
        <w:rPr>
          <w:rFonts w:ascii="Times New Roman" w:hAnsi="Times New Roman"/>
          <w:sz w:val="24"/>
          <w:szCs w:val="24"/>
        </w:rPr>
      </w:pPr>
      <w:r>
        <w:rPr>
          <w:rFonts w:ascii="Times New Roman" w:hAnsi="Times New Roman"/>
          <w:sz w:val="24"/>
          <w:szCs w:val="24"/>
        </w:rPr>
        <w:pict>
          <v:rect id="_x0000_i1026" style="width:0;height:2.25pt" o:hralign="center" o:hrstd="t" o:hrnoshade="t" o:hr="t" fillcolor="black" stroked="f"/>
        </w:pict>
      </w:r>
    </w:p>
    <w:p w:rsidR="009D2241" w:rsidRPr="008978A8" w:rsidRDefault="009D2241" w:rsidP="00330C3A">
      <w:pPr>
        <w:spacing w:before="100" w:beforeAutospacing="1" w:after="240" w:line="240" w:lineRule="auto"/>
        <w:rPr>
          <w:rFonts w:ascii="Times New Roman" w:hAnsi="Times New Roman"/>
          <w:sz w:val="24"/>
          <w:szCs w:val="24"/>
        </w:rPr>
      </w:pPr>
      <w:r w:rsidRPr="008978A8">
        <w:rPr>
          <w:rFonts w:ascii="Times New Roman" w:hAnsi="Times New Roman"/>
          <w:sz w:val="24"/>
          <w:szCs w:val="24"/>
        </w:rPr>
        <w:t>June 16, 2010</w:t>
      </w:r>
    </w:p>
    <w:p w:rsidR="009D2241" w:rsidRPr="008978A8" w:rsidRDefault="009D2241" w:rsidP="00330C3A">
      <w:pPr>
        <w:spacing w:before="100" w:beforeAutospacing="1" w:after="100" w:afterAutospacing="1" w:line="240" w:lineRule="auto"/>
        <w:rPr>
          <w:rFonts w:ascii="Times New Roman" w:hAnsi="Times New Roman"/>
          <w:sz w:val="24"/>
          <w:szCs w:val="24"/>
        </w:rPr>
      </w:pPr>
      <w:r w:rsidRPr="008978A8">
        <w:rPr>
          <w:rFonts w:ascii="Times New Roman" w:hAnsi="Times New Roman"/>
          <w:sz w:val="24"/>
          <w:szCs w:val="24"/>
        </w:rPr>
        <w:t>Ms. Ellen Jones</w:t>
      </w:r>
      <w:r w:rsidRPr="008978A8">
        <w:rPr>
          <w:rFonts w:ascii="Times New Roman" w:hAnsi="Times New Roman"/>
          <w:sz w:val="24"/>
          <w:szCs w:val="24"/>
        </w:rPr>
        <w:br/>
        <w:t>HR Manager</w:t>
      </w:r>
      <w:r w:rsidRPr="008978A8">
        <w:rPr>
          <w:rFonts w:ascii="Times New Roman" w:hAnsi="Times New Roman"/>
          <w:sz w:val="24"/>
          <w:szCs w:val="24"/>
        </w:rPr>
        <w:br/>
        <w:t>ABC Company</w:t>
      </w:r>
      <w:r w:rsidRPr="008978A8">
        <w:rPr>
          <w:rFonts w:ascii="Times New Roman" w:hAnsi="Times New Roman"/>
          <w:sz w:val="24"/>
          <w:szCs w:val="24"/>
        </w:rPr>
        <w:br/>
        <w:t>15 Park Place</w:t>
      </w:r>
      <w:r w:rsidRPr="008978A8">
        <w:rPr>
          <w:rFonts w:ascii="Times New Roman" w:hAnsi="Times New Roman"/>
          <w:sz w:val="24"/>
          <w:szCs w:val="24"/>
        </w:rPr>
        <w:br/>
        <w:t>Sometown, NY 55555</w:t>
      </w:r>
      <w:r w:rsidRPr="008978A8">
        <w:rPr>
          <w:rFonts w:ascii="Times New Roman" w:hAnsi="Times New Roman"/>
          <w:sz w:val="24"/>
          <w:szCs w:val="24"/>
        </w:rPr>
        <w:br/>
      </w:r>
      <w:r w:rsidRPr="008978A8">
        <w:rPr>
          <w:rFonts w:ascii="Times New Roman" w:hAnsi="Times New Roman"/>
          <w:sz w:val="24"/>
          <w:szCs w:val="24"/>
        </w:rPr>
        <w:br/>
      </w:r>
      <w:hyperlink r:id="rId21" w:history="1">
        <w:r w:rsidRPr="008978A8">
          <w:rPr>
            <w:rFonts w:ascii="Times New Roman" w:hAnsi="Times New Roman"/>
            <w:b/>
            <w:bCs/>
            <w:color w:val="0000FF"/>
            <w:sz w:val="24"/>
            <w:szCs w:val="24"/>
            <w:u w:val="single"/>
            <w:shd w:val="clear" w:color="auto" w:fill="FFFF00"/>
          </w:rPr>
          <w:t>Re: Retail Manager (Ref Code: 12345) position, advertised on Monster</w:t>
        </w:r>
      </w:hyperlink>
      <w:r w:rsidRPr="008978A8">
        <w:rPr>
          <w:rFonts w:ascii="Times New Roman" w:hAnsi="Times New Roman"/>
          <w:sz w:val="24"/>
          <w:szCs w:val="24"/>
        </w:rPr>
        <w:t xml:space="preserve"> </w:t>
      </w:r>
    </w:p>
    <w:p w:rsidR="009D2241" w:rsidRPr="008978A8" w:rsidRDefault="009D2241" w:rsidP="00330C3A">
      <w:pPr>
        <w:spacing w:before="100" w:beforeAutospacing="1" w:after="100" w:afterAutospacing="1" w:line="240" w:lineRule="auto"/>
        <w:rPr>
          <w:rFonts w:ascii="Times New Roman" w:hAnsi="Times New Roman"/>
          <w:sz w:val="24"/>
          <w:szCs w:val="24"/>
        </w:rPr>
      </w:pPr>
      <w:r w:rsidRPr="008978A8">
        <w:rPr>
          <w:rFonts w:ascii="Times New Roman" w:hAnsi="Times New Roman"/>
          <w:sz w:val="24"/>
          <w:szCs w:val="24"/>
        </w:rPr>
        <w:t>Dear Ms. Jones:</w:t>
      </w:r>
      <w:r w:rsidRPr="008978A8">
        <w:rPr>
          <w:rFonts w:ascii="Times New Roman" w:hAnsi="Times New Roman"/>
          <w:sz w:val="24"/>
          <w:szCs w:val="24"/>
        </w:rPr>
        <w:br/>
      </w:r>
      <w:r w:rsidRPr="008978A8">
        <w:rPr>
          <w:rFonts w:ascii="Times New Roman" w:hAnsi="Times New Roman"/>
          <w:sz w:val="24"/>
          <w:szCs w:val="24"/>
        </w:rPr>
        <w:br/>
      </w:r>
      <w:hyperlink r:id="rId22" w:history="1">
        <w:r w:rsidRPr="008978A8">
          <w:rPr>
            <w:rFonts w:ascii="Times New Roman" w:hAnsi="Times New Roman"/>
            <w:color w:val="0000FF"/>
            <w:sz w:val="24"/>
            <w:szCs w:val="24"/>
            <w:u w:val="single"/>
            <w:shd w:val="clear" w:color="auto" w:fill="FFFF00"/>
          </w:rPr>
          <w:t>My 15+ years of experience managing big-box retail operations is an excellent match to the qualifications you are seeking for your New York City store manager. I bring to the table a record of delivering breakthrough improvements, multimillion-dollar sales growth and goal-surpassing performance-to-plan.</w:t>
        </w:r>
      </w:hyperlink>
      <w:r w:rsidRPr="008978A8">
        <w:rPr>
          <w:rFonts w:ascii="Times New Roman" w:hAnsi="Times New Roman"/>
          <w:sz w:val="24"/>
          <w:szCs w:val="24"/>
        </w:rPr>
        <w:br/>
      </w:r>
      <w:r w:rsidRPr="008978A8">
        <w:rPr>
          <w:rFonts w:ascii="Times New Roman" w:hAnsi="Times New Roman"/>
          <w:sz w:val="24"/>
          <w:szCs w:val="24"/>
        </w:rPr>
        <w:br/>
        <w:t xml:space="preserve">Since 1995 I have worked for XYZ Company, advancing through </w:t>
      </w:r>
      <w:hyperlink r:id="rId23" w:history="1">
        <w:r w:rsidRPr="008978A8">
          <w:rPr>
            <w:rFonts w:ascii="Times New Roman" w:hAnsi="Times New Roman"/>
            <w:color w:val="0000FF"/>
            <w:sz w:val="24"/>
            <w:szCs w:val="24"/>
            <w:u w:val="single"/>
            <w:shd w:val="clear" w:color="auto" w:fill="FFFF00"/>
          </w:rPr>
          <w:t>promotions and receiving dozens of awards</w:t>
        </w:r>
      </w:hyperlink>
      <w:r w:rsidRPr="008978A8">
        <w:rPr>
          <w:rFonts w:ascii="Times New Roman" w:hAnsi="Times New Roman"/>
          <w:sz w:val="24"/>
          <w:szCs w:val="24"/>
        </w:rPr>
        <w:t xml:space="preserve"> for driving company-leading results across all key business metrics. In my current role as manager overseeing a </w:t>
      </w:r>
      <w:hyperlink r:id="rId24" w:history="1">
        <w:r w:rsidRPr="008978A8">
          <w:rPr>
            <w:rFonts w:ascii="Times New Roman" w:hAnsi="Times New Roman"/>
            <w:color w:val="0000FF"/>
            <w:sz w:val="24"/>
            <w:szCs w:val="24"/>
            <w:u w:val="single"/>
            <w:shd w:val="clear" w:color="auto" w:fill="FFFF00"/>
          </w:rPr>
          <w:t>$9 million flagship store,</w:t>
        </w:r>
      </w:hyperlink>
      <w:r w:rsidRPr="008978A8">
        <w:rPr>
          <w:rFonts w:ascii="Times New Roman" w:hAnsi="Times New Roman"/>
          <w:sz w:val="24"/>
          <w:szCs w:val="24"/>
        </w:rPr>
        <w:t xml:space="preserve"> I have recently achieved: </w:t>
      </w:r>
    </w:p>
    <w:p w:rsidR="009D2241" w:rsidRPr="008978A8" w:rsidRDefault="00FB3C8D" w:rsidP="00330C3A">
      <w:pPr>
        <w:numPr>
          <w:ilvl w:val="0"/>
          <w:numId w:val="1"/>
        </w:numPr>
        <w:spacing w:before="100" w:beforeAutospacing="1" w:after="100" w:afterAutospacing="1" w:line="240" w:lineRule="auto"/>
        <w:rPr>
          <w:rFonts w:ascii="Times New Roman" w:hAnsi="Times New Roman"/>
          <w:sz w:val="24"/>
          <w:szCs w:val="24"/>
        </w:rPr>
      </w:pPr>
      <w:hyperlink r:id="rId25" w:history="1">
        <w:r w:rsidR="009D2241" w:rsidRPr="008978A8">
          <w:rPr>
            <w:rFonts w:ascii="Times New Roman" w:hAnsi="Times New Roman"/>
            <w:color w:val="0000FF"/>
            <w:sz w:val="24"/>
            <w:szCs w:val="24"/>
            <w:u w:val="single"/>
            <w:shd w:val="clear" w:color="auto" w:fill="FFFF00"/>
          </w:rPr>
          <w:t>A 14% ($1.1 million) increase in quarterly store sales, despite the challenge of a severe market slowdown in the retail industry.</w:t>
        </w:r>
      </w:hyperlink>
    </w:p>
    <w:p w:rsidR="009D2241" w:rsidRPr="008978A8" w:rsidRDefault="00FB3C8D" w:rsidP="00330C3A">
      <w:pPr>
        <w:numPr>
          <w:ilvl w:val="0"/>
          <w:numId w:val="1"/>
        </w:numPr>
        <w:spacing w:before="100" w:beforeAutospacing="1" w:after="100" w:afterAutospacing="1" w:line="240" w:lineRule="auto"/>
        <w:rPr>
          <w:rFonts w:ascii="Times New Roman" w:hAnsi="Times New Roman"/>
          <w:sz w:val="24"/>
          <w:szCs w:val="24"/>
        </w:rPr>
      </w:pPr>
      <w:hyperlink r:id="rId26" w:history="1">
        <w:r w:rsidR="009D2241" w:rsidRPr="008978A8">
          <w:rPr>
            <w:rFonts w:ascii="Times New Roman" w:hAnsi="Times New Roman"/>
            <w:color w:val="0000FF"/>
            <w:sz w:val="24"/>
            <w:szCs w:val="24"/>
            <w:u w:val="single"/>
            <w:shd w:val="clear" w:color="auto" w:fill="FFFF00"/>
          </w:rPr>
          <w:t>An 8% reduction in shrink from 2008 to 2009, benchmarking a new-store best in this category across the district.</w:t>
        </w:r>
      </w:hyperlink>
    </w:p>
    <w:p w:rsidR="009D2241" w:rsidRPr="008978A8" w:rsidRDefault="00FB3C8D" w:rsidP="00330C3A">
      <w:pPr>
        <w:numPr>
          <w:ilvl w:val="0"/>
          <w:numId w:val="1"/>
        </w:numPr>
        <w:spacing w:before="100" w:beforeAutospacing="1" w:after="100" w:afterAutospacing="1" w:line="240" w:lineRule="auto"/>
        <w:rPr>
          <w:rFonts w:ascii="Times New Roman" w:hAnsi="Times New Roman"/>
          <w:sz w:val="24"/>
          <w:szCs w:val="24"/>
        </w:rPr>
      </w:pPr>
      <w:hyperlink r:id="rId27" w:history="1">
        <w:r w:rsidR="009D2241" w:rsidRPr="008978A8">
          <w:rPr>
            <w:rFonts w:ascii="Times New Roman" w:hAnsi="Times New Roman"/>
            <w:color w:val="0000FF"/>
            <w:sz w:val="24"/>
            <w:szCs w:val="24"/>
            <w:u w:val="single"/>
            <w:shd w:val="clear" w:color="auto" w:fill="FFFF00"/>
          </w:rPr>
          <w:t>A 15% increase in employee retention and improved staff morale by focusing on innovative employee training and incentive programs.</w:t>
        </w:r>
      </w:hyperlink>
    </w:p>
    <w:p w:rsidR="009D2241" w:rsidRPr="008978A8" w:rsidRDefault="00FB3C8D" w:rsidP="00330C3A">
      <w:pPr>
        <w:numPr>
          <w:ilvl w:val="0"/>
          <w:numId w:val="1"/>
        </w:numPr>
        <w:spacing w:before="100" w:beforeAutospacing="1" w:after="100" w:afterAutospacing="1" w:line="240" w:lineRule="auto"/>
        <w:rPr>
          <w:rFonts w:ascii="Times New Roman" w:hAnsi="Times New Roman"/>
          <w:sz w:val="24"/>
          <w:szCs w:val="24"/>
        </w:rPr>
      </w:pPr>
      <w:hyperlink r:id="rId28" w:history="1">
        <w:r w:rsidR="009D2241" w:rsidRPr="008978A8">
          <w:rPr>
            <w:rFonts w:ascii="Times New Roman" w:hAnsi="Times New Roman"/>
            <w:color w:val="0000FF"/>
            <w:sz w:val="24"/>
            <w:szCs w:val="24"/>
            <w:u w:val="single"/>
            <w:shd w:val="clear" w:color="auto" w:fill="FFFF00"/>
          </w:rPr>
          <w:t>Recognition for achieving the highest dollar-per-transaction averages companywide in 2009.</w:t>
        </w:r>
      </w:hyperlink>
    </w:p>
    <w:p w:rsidR="009D2241" w:rsidRDefault="009D2241" w:rsidP="00AC400B">
      <w:pPr>
        <w:rPr>
          <w:rFonts w:ascii="Times New Roman" w:hAnsi="Times New Roman"/>
          <w:color w:val="0000FF"/>
          <w:sz w:val="24"/>
          <w:szCs w:val="24"/>
          <w:u w:val="single"/>
          <w:shd w:val="clear" w:color="auto" w:fill="FFFF00"/>
        </w:rPr>
      </w:pPr>
      <w:r w:rsidRPr="008978A8">
        <w:rPr>
          <w:rFonts w:ascii="Times New Roman" w:hAnsi="Times New Roman"/>
          <w:sz w:val="24"/>
          <w:szCs w:val="24"/>
        </w:rPr>
        <w:t xml:space="preserve">In all positions held, I have consistently met or exceeded profit and revenue growth goals. I would be </w:t>
      </w:r>
      <w:hyperlink r:id="rId29" w:history="1">
        <w:r w:rsidRPr="008978A8">
          <w:rPr>
            <w:rFonts w:ascii="Times New Roman" w:hAnsi="Times New Roman"/>
            <w:color w:val="0000FF"/>
            <w:sz w:val="24"/>
            <w:szCs w:val="24"/>
            <w:u w:val="single"/>
            <w:shd w:val="clear" w:color="auto" w:fill="FFFF00"/>
          </w:rPr>
          <w:t>honored to serve as manager of your New York City store and lead the team to achieve gains in revenues, service levels and customer satisfaction.</w:t>
        </w:r>
      </w:hyperlink>
      <w:r w:rsidRPr="008978A8">
        <w:rPr>
          <w:rFonts w:ascii="Times New Roman" w:hAnsi="Times New Roman"/>
          <w:sz w:val="24"/>
          <w:szCs w:val="24"/>
        </w:rPr>
        <w:t xml:space="preserve"> If you agree that a meeting could be to our mutual benefit, please </w:t>
      </w:r>
      <w:hyperlink r:id="rId30" w:history="1">
        <w:r w:rsidRPr="008978A8">
          <w:rPr>
            <w:rFonts w:ascii="Times New Roman" w:hAnsi="Times New Roman"/>
            <w:color w:val="0000FF"/>
            <w:sz w:val="24"/>
            <w:szCs w:val="24"/>
            <w:u w:val="single"/>
            <w:shd w:val="clear" w:color="auto" w:fill="FFFF00"/>
          </w:rPr>
          <w:t>contact me at 555-555-5555 or email renee@somedomain.com.</w:t>
        </w:r>
      </w:hyperlink>
      <w:r w:rsidRPr="008978A8">
        <w:rPr>
          <w:rFonts w:ascii="Times New Roman" w:hAnsi="Times New Roman"/>
          <w:sz w:val="24"/>
          <w:szCs w:val="24"/>
        </w:rPr>
        <w:t xml:space="preserve"> I look forward to speaking with you.</w:t>
      </w:r>
      <w:r w:rsidRPr="008978A8">
        <w:rPr>
          <w:rFonts w:ascii="Times New Roman" w:hAnsi="Times New Roman"/>
          <w:sz w:val="24"/>
          <w:szCs w:val="24"/>
        </w:rPr>
        <w:br/>
      </w:r>
      <w:r w:rsidRPr="008978A8">
        <w:rPr>
          <w:rFonts w:ascii="Times New Roman" w:hAnsi="Times New Roman"/>
          <w:sz w:val="24"/>
          <w:szCs w:val="24"/>
        </w:rPr>
        <w:br/>
        <w:t>Sincerely,</w:t>
      </w:r>
      <w:r w:rsidRPr="008978A8">
        <w:rPr>
          <w:rFonts w:ascii="Times New Roman" w:hAnsi="Times New Roman"/>
          <w:sz w:val="24"/>
          <w:szCs w:val="24"/>
        </w:rPr>
        <w:br/>
      </w:r>
      <w:r w:rsidRPr="008978A8">
        <w:rPr>
          <w:rFonts w:ascii="Times New Roman" w:hAnsi="Times New Roman"/>
          <w:sz w:val="24"/>
          <w:szCs w:val="24"/>
        </w:rPr>
        <w:br/>
        <w:t>Renee Simmons</w:t>
      </w:r>
      <w:r w:rsidRPr="008978A8">
        <w:rPr>
          <w:rFonts w:ascii="Times New Roman" w:hAnsi="Times New Roman"/>
          <w:sz w:val="24"/>
          <w:szCs w:val="24"/>
        </w:rPr>
        <w:br/>
      </w:r>
      <w:hyperlink r:id="rId31" w:history="1">
        <w:r w:rsidRPr="008978A8">
          <w:rPr>
            <w:rFonts w:ascii="Times New Roman" w:hAnsi="Times New Roman"/>
            <w:color w:val="0000FF"/>
            <w:sz w:val="24"/>
            <w:szCs w:val="24"/>
            <w:u w:val="single"/>
            <w:shd w:val="clear" w:color="auto" w:fill="FFFF00"/>
          </w:rPr>
          <w:t>Enclosure: Resume</w:t>
        </w:r>
      </w:hyperlink>
    </w:p>
    <w:p w:rsidR="009D2241" w:rsidRPr="00BC555A" w:rsidRDefault="009D2241" w:rsidP="00BC555A">
      <w:pPr>
        <w:jc w:val="center"/>
        <w:rPr>
          <w:b/>
          <w:bCs/>
          <w:sz w:val="23"/>
          <w:szCs w:val="23"/>
          <w:u w:val="single"/>
        </w:rPr>
      </w:pPr>
      <w:r w:rsidRPr="00BC555A">
        <w:rPr>
          <w:b/>
          <w:bCs/>
          <w:sz w:val="23"/>
          <w:szCs w:val="23"/>
          <w:u w:val="single"/>
        </w:rPr>
        <w:lastRenderedPageBreak/>
        <w:t>COVER LETTER TIPS AND SUGGESTIONS</w:t>
      </w:r>
    </w:p>
    <w:p w:rsidR="009D2241" w:rsidRDefault="009D2241" w:rsidP="00AC400B">
      <w:pPr>
        <w:rPr>
          <w:rFonts w:ascii="HHFHAK+Arial" w:hAnsi="HHFHAK+Arial" w:cs="HHFHAK+Arial"/>
          <w:color w:val="000000"/>
        </w:rPr>
      </w:pPr>
      <w:r>
        <w:rPr>
          <w:rFonts w:ascii="HHFHAK+Arial" w:hAnsi="HHFHAK+Arial" w:cs="HHFHAK+Arial"/>
          <w:color w:val="000000"/>
        </w:rPr>
        <w:t>Your cover letter is a potential employer’s first impression of you and can be the most vital part of the application packet. A well written letter entices the employer to read your resume. A poorly constructed cover letter may doom your resume to the “No Need to Read” pile. The same can be said for a college or scholarship application that includes an introductory letter. It is important to highlight your skills, knowledge, and experience. These will indicate what you can contribute to the company or school. Effective cover letters must convey a sense of purpose and project enthusiasm. A “form” cover letter rarely does this. Researching the employer, college, or scholarship prior to writing the cover letter will give you the opportunity to effectively personalize your letter.</w:t>
      </w:r>
    </w:p>
    <w:tbl>
      <w:tblPr>
        <w:tblW w:w="0" w:type="auto"/>
        <w:tblInd w:w="18" w:type="dxa"/>
        <w:tblLayout w:type="fixed"/>
        <w:tblLook w:val="0000" w:firstRow="0" w:lastRow="0" w:firstColumn="0" w:lastColumn="0" w:noHBand="0" w:noVBand="0"/>
      </w:tblPr>
      <w:tblGrid>
        <w:gridCol w:w="1080"/>
        <w:gridCol w:w="7200"/>
      </w:tblGrid>
      <w:tr w:rsidR="009D2241" w:rsidRPr="00702B35" w:rsidTr="00BC555A">
        <w:trPr>
          <w:trHeight w:val="403"/>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1.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GOG+Arial,Bold" w:hAnsi="HHFGOG+Arial,Bold" w:cs="HHFGOG+Arial,Bold"/>
                <w:b/>
                <w:bCs/>
                <w:color w:val="000000"/>
              </w:rPr>
              <w:t xml:space="preserve">Always </w:t>
            </w:r>
            <w:r w:rsidRPr="00702B35">
              <w:rPr>
                <w:rFonts w:ascii="HHFHAK+Arial" w:hAnsi="HHFHAK+Arial" w:cs="HHFHAK+Arial"/>
                <w:color w:val="000000"/>
              </w:rPr>
              <w:t xml:space="preserve">include a cover letter when mailing your resume. A letter of introduction will prove useful when applying to colleges. It may act as the basis for a college essay or it may be a useful addition to an application packet. </w:t>
            </w:r>
          </w:p>
        </w:tc>
      </w:tr>
      <w:tr w:rsidR="009D2241" w:rsidRPr="00702B35" w:rsidTr="00BC555A">
        <w:trPr>
          <w:trHeight w:val="402"/>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2.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Unless the advertisement specifies “no phone calls please” and the name is not given in the ad, find out the name and title of the individual who will be receiving your letter. Make sure you spell the name properly and get the proper abbreviation (Mr., Mrs., Ms.). </w:t>
            </w:r>
          </w:p>
        </w:tc>
      </w:tr>
      <w:tr w:rsidR="009D2241" w:rsidRPr="00702B35" w:rsidTr="00BC555A">
        <w:trPr>
          <w:trHeight w:val="275"/>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3.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Do not use “form” letters or photocopies. Personalize each letter. If possible, explain why you want to work for the organization or attend the school. </w:t>
            </w:r>
          </w:p>
        </w:tc>
      </w:tr>
      <w:tr w:rsidR="009D2241" w:rsidRPr="00702B35" w:rsidTr="00BC555A">
        <w:trPr>
          <w:trHeight w:val="149"/>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4.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Use a proper business format for your letters. </w:t>
            </w:r>
          </w:p>
        </w:tc>
      </w:tr>
      <w:tr w:rsidR="009D2241" w:rsidRPr="00702B35" w:rsidTr="00BC555A">
        <w:trPr>
          <w:trHeight w:val="276"/>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5.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Make sure the letter is </w:t>
            </w:r>
            <w:r w:rsidRPr="00702B35">
              <w:rPr>
                <w:rFonts w:ascii="HHFGOG+Arial,Bold" w:hAnsi="HHFGOG+Arial,Bold" w:cs="HHFGOG+Arial,Bold"/>
                <w:b/>
                <w:bCs/>
                <w:color w:val="000000"/>
              </w:rPr>
              <w:t xml:space="preserve">PERFECT! </w:t>
            </w:r>
            <w:r w:rsidRPr="00702B35">
              <w:rPr>
                <w:rFonts w:ascii="HHFHAK+Arial" w:hAnsi="HHFHAK+Arial" w:cs="HHFHAK+Arial"/>
                <w:color w:val="000000"/>
              </w:rPr>
              <w:t xml:space="preserve">Spelling, punctuation, and grammar count. Have someone proofread the letter before mailing it. </w:t>
            </w:r>
          </w:p>
        </w:tc>
      </w:tr>
      <w:tr w:rsidR="009D2241" w:rsidRPr="00702B35" w:rsidTr="00BC555A">
        <w:trPr>
          <w:trHeight w:val="402"/>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6.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Create the letter on a computer word processing program (Microsoft Word, WordPerfect, etc.) and use a laser printer, if possible. Use good quality paper. Cheap, flimsy paper makes your application seem very ordinary. However, do not use flashy colors! </w:t>
            </w:r>
          </w:p>
        </w:tc>
      </w:tr>
      <w:tr w:rsidR="009D2241" w:rsidRPr="00702B35" w:rsidTr="00BC555A">
        <w:trPr>
          <w:trHeight w:val="275"/>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7.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Utilize a one inch margin on all 4 sides. This white space draws the reader to the body of the letter. </w:t>
            </w:r>
          </w:p>
        </w:tc>
      </w:tr>
      <w:tr w:rsidR="009D2241" w:rsidRPr="00702B35" w:rsidTr="00BC555A">
        <w:trPr>
          <w:trHeight w:val="149"/>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8.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In the opening paragraph, tell the reader the purpose of the letter. </w:t>
            </w:r>
          </w:p>
        </w:tc>
      </w:tr>
      <w:tr w:rsidR="009D2241" w:rsidRPr="00702B35" w:rsidTr="00BC555A">
        <w:trPr>
          <w:trHeight w:val="149"/>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9.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Use “I” statements and action verbs when describing your experience. </w:t>
            </w:r>
          </w:p>
        </w:tc>
      </w:tr>
      <w:tr w:rsidR="009D2241" w:rsidRPr="00702B35" w:rsidTr="00BC555A">
        <w:trPr>
          <w:trHeight w:val="275"/>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10.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Get to the point! Employers do not have the time to read lengthy letters. A cover letter should never exceed one page. </w:t>
            </w:r>
          </w:p>
        </w:tc>
      </w:tr>
      <w:tr w:rsidR="009D2241" w:rsidRPr="00702B35" w:rsidTr="00BC555A">
        <w:trPr>
          <w:trHeight w:val="528"/>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11.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Focus on the specific skills and interests you possess that you can offer the employer or college. Concentrate on skills which match the advertised employment qualifications or the desired program of study. Stress what you can do for the company or college, not what the company or college can do for you. Sound upbeat and confident. Sell yourself! </w:t>
            </w:r>
          </w:p>
        </w:tc>
      </w:tr>
      <w:tr w:rsidR="009D2241" w:rsidRPr="00702B35" w:rsidTr="00BC555A">
        <w:trPr>
          <w:trHeight w:val="402"/>
        </w:trPr>
        <w:tc>
          <w:tcPr>
            <w:tcW w:w="1080" w:type="dxa"/>
          </w:tcPr>
          <w:p w:rsidR="009D2241" w:rsidRPr="00702B35" w:rsidRDefault="009D2241" w:rsidP="00BC555A">
            <w:pPr>
              <w:autoSpaceDE w:val="0"/>
              <w:autoSpaceDN w:val="0"/>
              <w:adjustRightInd w:val="0"/>
              <w:spacing w:before="20" w:after="20" w:line="240" w:lineRule="auto"/>
              <w:rPr>
                <w:rFonts w:ascii="HHFHAK+Arial" w:hAnsi="HHFHAK+Arial" w:cs="HHFHAK+Arial"/>
                <w:color w:val="000000"/>
              </w:rPr>
            </w:pPr>
            <w:r w:rsidRPr="00702B35">
              <w:rPr>
                <w:rFonts w:ascii="HHFHAK+Arial" w:hAnsi="HHFHAK+Arial" w:cs="HHFHAK+Arial"/>
                <w:color w:val="000000"/>
              </w:rPr>
              <w:t xml:space="preserve">12 </w:t>
            </w:r>
          </w:p>
        </w:tc>
        <w:tc>
          <w:tcPr>
            <w:tcW w:w="7200" w:type="dxa"/>
          </w:tcPr>
          <w:p w:rsidR="009D2241" w:rsidRPr="00702B35" w:rsidRDefault="009D2241" w:rsidP="00BC555A">
            <w:pPr>
              <w:autoSpaceDE w:val="0"/>
              <w:autoSpaceDN w:val="0"/>
              <w:adjustRightInd w:val="0"/>
              <w:spacing w:before="20" w:after="20" w:line="240" w:lineRule="auto"/>
              <w:ind w:left="72" w:right="-108"/>
              <w:rPr>
                <w:rFonts w:ascii="HHFHAK+Arial" w:hAnsi="HHFHAK+Arial" w:cs="HHFHAK+Arial"/>
                <w:color w:val="000000"/>
              </w:rPr>
            </w:pPr>
            <w:r w:rsidRPr="00702B35">
              <w:rPr>
                <w:rFonts w:ascii="HHFHAK+Arial" w:hAnsi="HHFHAK+Arial" w:cs="HHFHAK+Arial"/>
                <w:color w:val="000000"/>
              </w:rPr>
              <w:t xml:space="preserve">Don’t mention salary expectations unless the advertisement specifically requests it. In that case, the best strategy is to give a range. For example, “My earnings have ranged from $7.00 to $10.50 per hour in the various sales positions I have held.” </w:t>
            </w:r>
          </w:p>
        </w:tc>
      </w:tr>
    </w:tbl>
    <w:p w:rsidR="009D2241" w:rsidRPr="00AC400B" w:rsidRDefault="009D2241" w:rsidP="00BC555A"/>
    <w:sectPr w:rsidR="009D2241" w:rsidRPr="00AC400B" w:rsidSect="00330C3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HFGOG+Arial,Bold">
    <w:altName w:val="Arial"/>
    <w:panose1 w:val="00000000000000000000"/>
    <w:charset w:val="00"/>
    <w:family w:val="swiss"/>
    <w:notTrueType/>
    <w:pitch w:val="default"/>
    <w:sig w:usb0="00000003" w:usb1="00000000" w:usb2="00000000" w:usb3="00000000" w:csb0="00000001" w:csb1="00000000"/>
  </w:font>
  <w:font w:name="HHFHAK+Arial">
    <w:altName w:val="Arial"/>
    <w:panose1 w:val="00000000000000000000"/>
    <w:charset w:val="00"/>
    <w:family w:val="swiss"/>
    <w:notTrueType/>
    <w:pitch w:val="default"/>
    <w:sig w:usb0="00000003" w:usb1="00000000" w:usb2="00000000" w:usb3="00000000" w:csb0="00000001" w:csb1="00000000"/>
  </w:font>
  <w:font w:name="HHFIMG+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68E4"/>
    <w:multiLevelType w:val="multilevel"/>
    <w:tmpl w:val="9358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D2E2C"/>
    <w:multiLevelType w:val="multilevel"/>
    <w:tmpl w:val="FF749A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B68546A"/>
    <w:multiLevelType w:val="hybridMultilevel"/>
    <w:tmpl w:val="8CF2CA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B2455E0"/>
    <w:multiLevelType w:val="multilevel"/>
    <w:tmpl w:val="7C4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F3820"/>
    <w:multiLevelType w:val="hybridMultilevel"/>
    <w:tmpl w:val="9606F838"/>
    <w:lvl w:ilvl="0" w:tplc="04090001">
      <w:start w:val="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F1"/>
    <w:rsid w:val="00013081"/>
    <w:rsid w:val="00077C98"/>
    <w:rsid w:val="000E1F74"/>
    <w:rsid w:val="001169B6"/>
    <w:rsid w:val="0015098A"/>
    <w:rsid w:val="0020202B"/>
    <w:rsid w:val="002B079F"/>
    <w:rsid w:val="00330C3A"/>
    <w:rsid w:val="00350C96"/>
    <w:rsid w:val="004834A8"/>
    <w:rsid w:val="004E3E78"/>
    <w:rsid w:val="0050628B"/>
    <w:rsid w:val="00524918"/>
    <w:rsid w:val="005F0D1F"/>
    <w:rsid w:val="006534C2"/>
    <w:rsid w:val="006963EE"/>
    <w:rsid w:val="006A2263"/>
    <w:rsid w:val="006E0BEE"/>
    <w:rsid w:val="00702B35"/>
    <w:rsid w:val="00711805"/>
    <w:rsid w:val="007513E1"/>
    <w:rsid w:val="00763129"/>
    <w:rsid w:val="007865A9"/>
    <w:rsid w:val="007A71C0"/>
    <w:rsid w:val="007C5B90"/>
    <w:rsid w:val="00825B88"/>
    <w:rsid w:val="008927A5"/>
    <w:rsid w:val="008978A8"/>
    <w:rsid w:val="009D2241"/>
    <w:rsid w:val="00A1583D"/>
    <w:rsid w:val="00AC07E9"/>
    <w:rsid w:val="00AC241F"/>
    <w:rsid w:val="00AC400B"/>
    <w:rsid w:val="00AE3EA4"/>
    <w:rsid w:val="00B352B1"/>
    <w:rsid w:val="00B4597D"/>
    <w:rsid w:val="00B820F1"/>
    <w:rsid w:val="00B96E50"/>
    <w:rsid w:val="00BB0B9A"/>
    <w:rsid w:val="00BC555A"/>
    <w:rsid w:val="00C26422"/>
    <w:rsid w:val="00D220CB"/>
    <w:rsid w:val="00DB29BF"/>
    <w:rsid w:val="00DD2D4A"/>
    <w:rsid w:val="00DF53A3"/>
    <w:rsid w:val="00E07E49"/>
    <w:rsid w:val="00EA54EC"/>
    <w:rsid w:val="00ED5A78"/>
    <w:rsid w:val="00EF52D2"/>
    <w:rsid w:val="00F616ED"/>
    <w:rsid w:val="00F73A80"/>
    <w:rsid w:val="00FA0840"/>
    <w:rsid w:val="00FB3C8D"/>
    <w:rsid w:val="00FB79A0"/>
    <w:rsid w:val="00FE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3"/>
    <w:pPr>
      <w:spacing w:after="200" w:line="276" w:lineRule="auto"/>
    </w:pPr>
  </w:style>
  <w:style w:type="paragraph" w:styleId="Heading2">
    <w:name w:val="heading 2"/>
    <w:basedOn w:val="Normal"/>
    <w:link w:val="Heading2Char"/>
    <w:uiPriority w:val="99"/>
    <w:qFormat/>
    <w:rsid w:val="00E07E4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7E49"/>
    <w:rPr>
      <w:rFonts w:ascii="Times New Roman" w:hAnsi="Times New Roman" w:cs="Times New Roman"/>
      <w:b/>
      <w:bCs/>
      <w:sz w:val="36"/>
      <w:szCs w:val="36"/>
    </w:rPr>
  </w:style>
  <w:style w:type="paragraph" w:styleId="NormalWeb">
    <w:name w:val="Normal (Web)"/>
    <w:basedOn w:val="Normal"/>
    <w:uiPriority w:val="99"/>
    <w:rsid w:val="00B820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820F1"/>
    <w:rPr>
      <w:rFonts w:cs="Times New Roman"/>
      <w:color w:val="0000FF"/>
      <w:u w:val="single"/>
    </w:rPr>
  </w:style>
  <w:style w:type="character" w:styleId="Strong">
    <w:name w:val="Strong"/>
    <w:basedOn w:val="DefaultParagraphFont"/>
    <w:uiPriority w:val="99"/>
    <w:qFormat/>
    <w:rsid w:val="008978A8"/>
    <w:rPr>
      <w:rFonts w:cs="Times New Roman"/>
      <w:b/>
      <w:bCs/>
    </w:rPr>
  </w:style>
  <w:style w:type="character" w:styleId="Emphasis">
    <w:name w:val="Emphasis"/>
    <w:basedOn w:val="DefaultParagraphFont"/>
    <w:uiPriority w:val="99"/>
    <w:qFormat/>
    <w:rsid w:val="00F616ED"/>
    <w:rPr>
      <w:rFonts w:cs="Times New Roman"/>
      <w:b/>
      <w:bCs/>
    </w:rPr>
  </w:style>
  <w:style w:type="character" w:customStyle="1" w:styleId="st1">
    <w:name w:val="st1"/>
    <w:basedOn w:val="DefaultParagraphFont"/>
    <w:uiPriority w:val="99"/>
    <w:rsid w:val="00F616ED"/>
    <w:rPr>
      <w:rFonts w:cs="Times New Roman"/>
    </w:rPr>
  </w:style>
  <w:style w:type="paragraph" w:styleId="ListParagraph">
    <w:name w:val="List Paragraph"/>
    <w:basedOn w:val="Normal"/>
    <w:uiPriority w:val="99"/>
    <w:qFormat/>
    <w:rsid w:val="00ED5A78"/>
    <w:pPr>
      <w:ind w:left="720"/>
      <w:contextualSpacing/>
    </w:pPr>
  </w:style>
  <w:style w:type="paragraph" w:styleId="NoSpacing">
    <w:name w:val="No Spacing"/>
    <w:uiPriority w:val="99"/>
    <w:qFormat/>
    <w:rsid w:val="00AE3EA4"/>
  </w:style>
  <w:style w:type="character" w:customStyle="1" w:styleId="toctoggle">
    <w:name w:val="toctoggle"/>
    <w:basedOn w:val="DefaultParagraphFont"/>
    <w:uiPriority w:val="99"/>
    <w:rsid w:val="00E07E49"/>
    <w:rPr>
      <w:rFonts w:cs="Times New Roman"/>
    </w:rPr>
  </w:style>
  <w:style w:type="character" w:customStyle="1" w:styleId="tocnumber2">
    <w:name w:val="tocnumber2"/>
    <w:basedOn w:val="DefaultParagraphFont"/>
    <w:uiPriority w:val="99"/>
    <w:rsid w:val="00E07E49"/>
    <w:rPr>
      <w:rFonts w:cs="Times New Roman"/>
    </w:rPr>
  </w:style>
  <w:style w:type="character" w:customStyle="1" w:styleId="toctext">
    <w:name w:val="toctext"/>
    <w:basedOn w:val="DefaultParagraphFont"/>
    <w:uiPriority w:val="99"/>
    <w:rsid w:val="00E07E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3"/>
    <w:pPr>
      <w:spacing w:after="200" w:line="276" w:lineRule="auto"/>
    </w:pPr>
  </w:style>
  <w:style w:type="paragraph" w:styleId="Heading2">
    <w:name w:val="heading 2"/>
    <w:basedOn w:val="Normal"/>
    <w:link w:val="Heading2Char"/>
    <w:uiPriority w:val="99"/>
    <w:qFormat/>
    <w:rsid w:val="00E07E4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7E49"/>
    <w:rPr>
      <w:rFonts w:ascii="Times New Roman" w:hAnsi="Times New Roman" w:cs="Times New Roman"/>
      <w:b/>
      <w:bCs/>
      <w:sz w:val="36"/>
      <w:szCs w:val="36"/>
    </w:rPr>
  </w:style>
  <w:style w:type="paragraph" w:styleId="NormalWeb">
    <w:name w:val="Normal (Web)"/>
    <w:basedOn w:val="Normal"/>
    <w:uiPriority w:val="99"/>
    <w:rsid w:val="00B820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820F1"/>
    <w:rPr>
      <w:rFonts w:cs="Times New Roman"/>
      <w:color w:val="0000FF"/>
      <w:u w:val="single"/>
    </w:rPr>
  </w:style>
  <w:style w:type="character" w:styleId="Strong">
    <w:name w:val="Strong"/>
    <w:basedOn w:val="DefaultParagraphFont"/>
    <w:uiPriority w:val="99"/>
    <w:qFormat/>
    <w:rsid w:val="008978A8"/>
    <w:rPr>
      <w:rFonts w:cs="Times New Roman"/>
      <w:b/>
      <w:bCs/>
    </w:rPr>
  </w:style>
  <w:style w:type="character" w:styleId="Emphasis">
    <w:name w:val="Emphasis"/>
    <w:basedOn w:val="DefaultParagraphFont"/>
    <w:uiPriority w:val="99"/>
    <w:qFormat/>
    <w:rsid w:val="00F616ED"/>
    <w:rPr>
      <w:rFonts w:cs="Times New Roman"/>
      <w:b/>
      <w:bCs/>
    </w:rPr>
  </w:style>
  <w:style w:type="character" w:customStyle="1" w:styleId="st1">
    <w:name w:val="st1"/>
    <w:basedOn w:val="DefaultParagraphFont"/>
    <w:uiPriority w:val="99"/>
    <w:rsid w:val="00F616ED"/>
    <w:rPr>
      <w:rFonts w:cs="Times New Roman"/>
    </w:rPr>
  </w:style>
  <w:style w:type="paragraph" w:styleId="ListParagraph">
    <w:name w:val="List Paragraph"/>
    <w:basedOn w:val="Normal"/>
    <w:uiPriority w:val="99"/>
    <w:qFormat/>
    <w:rsid w:val="00ED5A78"/>
    <w:pPr>
      <w:ind w:left="720"/>
      <w:contextualSpacing/>
    </w:pPr>
  </w:style>
  <w:style w:type="paragraph" w:styleId="NoSpacing">
    <w:name w:val="No Spacing"/>
    <w:uiPriority w:val="99"/>
    <w:qFormat/>
    <w:rsid w:val="00AE3EA4"/>
  </w:style>
  <w:style w:type="character" w:customStyle="1" w:styleId="toctoggle">
    <w:name w:val="toctoggle"/>
    <w:basedOn w:val="DefaultParagraphFont"/>
    <w:uiPriority w:val="99"/>
    <w:rsid w:val="00E07E49"/>
    <w:rPr>
      <w:rFonts w:cs="Times New Roman"/>
    </w:rPr>
  </w:style>
  <w:style w:type="character" w:customStyle="1" w:styleId="tocnumber2">
    <w:name w:val="tocnumber2"/>
    <w:basedOn w:val="DefaultParagraphFont"/>
    <w:uiPriority w:val="99"/>
    <w:rsid w:val="00E07E49"/>
    <w:rPr>
      <w:rFonts w:cs="Times New Roman"/>
    </w:rPr>
  </w:style>
  <w:style w:type="character" w:customStyle="1" w:styleId="toctext">
    <w:name w:val="toctext"/>
    <w:basedOn w:val="DefaultParagraphFont"/>
    <w:uiPriority w:val="99"/>
    <w:rsid w:val="00E07E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7877">
      <w:marLeft w:val="0"/>
      <w:marRight w:val="0"/>
      <w:marTop w:val="0"/>
      <w:marBottom w:val="0"/>
      <w:divBdr>
        <w:top w:val="none" w:sz="0" w:space="0" w:color="auto"/>
        <w:left w:val="none" w:sz="0" w:space="0" w:color="auto"/>
        <w:bottom w:val="none" w:sz="0" w:space="0" w:color="auto"/>
        <w:right w:val="none" w:sz="0" w:space="0" w:color="auto"/>
      </w:divBdr>
      <w:divsChild>
        <w:div w:id="58867884">
          <w:marLeft w:val="0"/>
          <w:marRight w:val="0"/>
          <w:marTop w:val="0"/>
          <w:marBottom w:val="0"/>
          <w:divBdr>
            <w:top w:val="none" w:sz="0" w:space="0" w:color="auto"/>
            <w:left w:val="none" w:sz="0" w:space="0" w:color="auto"/>
            <w:bottom w:val="none" w:sz="0" w:space="0" w:color="auto"/>
            <w:right w:val="none" w:sz="0" w:space="0" w:color="auto"/>
          </w:divBdr>
          <w:divsChild>
            <w:div w:id="588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7887">
      <w:marLeft w:val="0"/>
      <w:marRight w:val="0"/>
      <w:marTop w:val="45"/>
      <w:marBottom w:val="45"/>
      <w:divBdr>
        <w:top w:val="none" w:sz="0" w:space="0" w:color="auto"/>
        <w:left w:val="none" w:sz="0" w:space="0" w:color="auto"/>
        <w:bottom w:val="none" w:sz="0" w:space="0" w:color="auto"/>
        <w:right w:val="none" w:sz="0" w:space="0" w:color="auto"/>
      </w:divBdr>
      <w:divsChild>
        <w:div w:id="58867886">
          <w:marLeft w:val="0"/>
          <w:marRight w:val="0"/>
          <w:marTop w:val="0"/>
          <w:marBottom w:val="0"/>
          <w:divBdr>
            <w:top w:val="none" w:sz="0" w:space="0" w:color="auto"/>
            <w:left w:val="none" w:sz="0" w:space="0" w:color="auto"/>
            <w:bottom w:val="none" w:sz="0" w:space="0" w:color="auto"/>
            <w:right w:val="none" w:sz="0" w:space="0" w:color="auto"/>
          </w:divBdr>
          <w:divsChild>
            <w:div w:id="58867890">
              <w:marLeft w:val="0"/>
              <w:marRight w:val="0"/>
              <w:marTop w:val="0"/>
              <w:marBottom w:val="0"/>
              <w:divBdr>
                <w:top w:val="none" w:sz="0" w:space="0" w:color="auto"/>
                <w:left w:val="none" w:sz="0" w:space="0" w:color="auto"/>
                <w:bottom w:val="none" w:sz="0" w:space="0" w:color="auto"/>
                <w:right w:val="none" w:sz="0" w:space="0" w:color="auto"/>
              </w:divBdr>
              <w:divsChild>
                <w:div w:id="58867879">
                  <w:marLeft w:val="0"/>
                  <w:marRight w:val="0"/>
                  <w:marTop w:val="0"/>
                  <w:marBottom w:val="0"/>
                  <w:divBdr>
                    <w:top w:val="none" w:sz="0" w:space="0" w:color="auto"/>
                    <w:left w:val="none" w:sz="0" w:space="0" w:color="auto"/>
                    <w:bottom w:val="none" w:sz="0" w:space="0" w:color="auto"/>
                    <w:right w:val="none" w:sz="0" w:space="0" w:color="auto"/>
                  </w:divBdr>
                  <w:divsChild>
                    <w:div w:id="58867883">
                      <w:marLeft w:val="0"/>
                      <w:marRight w:val="0"/>
                      <w:marTop w:val="390"/>
                      <w:marBottom w:val="0"/>
                      <w:divBdr>
                        <w:top w:val="none" w:sz="0" w:space="0" w:color="auto"/>
                        <w:left w:val="none" w:sz="0" w:space="0" w:color="auto"/>
                        <w:bottom w:val="none" w:sz="0" w:space="0" w:color="auto"/>
                        <w:right w:val="none" w:sz="0" w:space="0" w:color="auto"/>
                      </w:divBdr>
                      <w:divsChild>
                        <w:div w:id="58867885">
                          <w:marLeft w:val="2640"/>
                          <w:marRight w:val="3810"/>
                          <w:marTop w:val="0"/>
                          <w:marBottom w:val="0"/>
                          <w:divBdr>
                            <w:top w:val="none" w:sz="0" w:space="0" w:color="auto"/>
                            <w:left w:val="none" w:sz="0" w:space="0" w:color="auto"/>
                            <w:bottom w:val="none" w:sz="0" w:space="0" w:color="auto"/>
                            <w:right w:val="none" w:sz="0" w:space="0" w:color="auto"/>
                          </w:divBdr>
                          <w:divsChild>
                            <w:div w:id="58867893">
                              <w:marLeft w:val="0"/>
                              <w:marRight w:val="0"/>
                              <w:marTop w:val="0"/>
                              <w:marBottom w:val="0"/>
                              <w:divBdr>
                                <w:top w:val="none" w:sz="0" w:space="0" w:color="auto"/>
                                <w:left w:val="none" w:sz="0" w:space="0" w:color="auto"/>
                                <w:bottom w:val="none" w:sz="0" w:space="0" w:color="auto"/>
                                <w:right w:val="none" w:sz="0" w:space="0" w:color="auto"/>
                              </w:divBdr>
                              <w:divsChild>
                                <w:div w:id="58867891">
                                  <w:marLeft w:val="0"/>
                                  <w:marRight w:val="0"/>
                                  <w:marTop w:val="0"/>
                                  <w:marBottom w:val="0"/>
                                  <w:divBdr>
                                    <w:top w:val="none" w:sz="0" w:space="0" w:color="auto"/>
                                    <w:left w:val="none" w:sz="0" w:space="0" w:color="auto"/>
                                    <w:bottom w:val="none" w:sz="0" w:space="0" w:color="auto"/>
                                    <w:right w:val="none" w:sz="0" w:space="0" w:color="auto"/>
                                  </w:divBdr>
                                  <w:divsChild>
                                    <w:div w:id="58867889">
                                      <w:marLeft w:val="0"/>
                                      <w:marRight w:val="0"/>
                                      <w:marTop w:val="0"/>
                                      <w:marBottom w:val="0"/>
                                      <w:divBdr>
                                        <w:top w:val="none" w:sz="0" w:space="0" w:color="auto"/>
                                        <w:left w:val="none" w:sz="0" w:space="0" w:color="auto"/>
                                        <w:bottom w:val="none" w:sz="0" w:space="0" w:color="auto"/>
                                        <w:right w:val="none" w:sz="0" w:space="0" w:color="auto"/>
                                      </w:divBdr>
                                      <w:divsChild>
                                        <w:div w:id="58867882">
                                          <w:marLeft w:val="0"/>
                                          <w:marRight w:val="0"/>
                                          <w:marTop w:val="0"/>
                                          <w:marBottom w:val="0"/>
                                          <w:divBdr>
                                            <w:top w:val="none" w:sz="0" w:space="0" w:color="auto"/>
                                            <w:left w:val="none" w:sz="0" w:space="0" w:color="auto"/>
                                            <w:bottom w:val="none" w:sz="0" w:space="0" w:color="auto"/>
                                            <w:right w:val="none" w:sz="0" w:space="0" w:color="auto"/>
                                          </w:divBdr>
                                          <w:divsChild>
                                            <w:div w:id="588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67892">
      <w:marLeft w:val="0"/>
      <w:marRight w:val="0"/>
      <w:marTop w:val="0"/>
      <w:marBottom w:val="0"/>
      <w:divBdr>
        <w:top w:val="none" w:sz="0" w:space="0" w:color="auto"/>
        <w:left w:val="none" w:sz="0" w:space="0" w:color="auto"/>
        <w:bottom w:val="none" w:sz="0" w:space="0" w:color="auto"/>
        <w:right w:val="none" w:sz="0" w:space="0" w:color="auto"/>
      </w:divBdr>
      <w:divsChild>
        <w:div w:id="58867880">
          <w:marLeft w:val="0"/>
          <w:marRight w:val="0"/>
          <w:marTop w:val="0"/>
          <w:marBottom w:val="0"/>
          <w:divBdr>
            <w:top w:val="none" w:sz="0" w:space="0" w:color="auto"/>
            <w:left w:val="none" w:sz="0" w:space="0" w:color="auto"/>
            <w:bottom w:val="none" w:sz="0" w:space="0" w:color="auto"/>
            <w:right w:val="none" w:sz="0" w:space="0" w:color="auto"/>
          </w:divBdr>
          <w:divsChild>
            <w:div w:id="58867881">
              <w:marLeft w:val="0"/>
              <w:marRight w:val="0"/>
              <w:marTop w:val="0"/>
              <w:marBottom w:val="0"/>
              <w:divBdr>
                <w:top w:val="none" w:sz="0" w:space="0" w:color="auto"/>
                <w:left w:val="none" w:sz="0" w:space="0" w:color="auto"/>
                <w:bottom w:val="none" w:sz="0" w:space="0" w:color="auto"/>
                <w:right w:val="none" w:sz="0" w:space="0" w:color="auto"/>
              </w:divBdr>
              <w:divsChild>
                <w:div w:id="588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7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tter_(message)" TargetMode="External"/><Relationship Id="rId13" Type="http://schemas.openxmlformats.org/officeDocument/2006/relationships/hyperlink" Target="http://media.monster.com/mm/usen/content/resume/doc/cover-letter-sample-before.html?WT.mc_n=CovLetBef" TargetMode="External"/><Relationship Id="rId18" Type="http://schemas.openxmlformats.org/officeDocument/2006/relationships/hyperlink" Target="http://media.monster.com/mm/usen/content/resume/doc/cover-letter-sample-before.html?WT.mc_n=CovLetBef" TargetMode="External"/><Relationship Id="rId26" Type="http://schemas.openxmlformats.org/officeDocument/2006/relationships/hyperlink" Target="http://media.monster.com/mm/usen/content/resume/doc/cover-letter-sample-after.html?WT.mc_n=CovLetAft" TargetMode="External"/><Relationship Id="rId3" Type="http://schemas.microsoft.com/office/2007/relationships/stylesWithEffects" Target="stylesWithEffects.xml"/><Relationship Id="rId21" Type="http://schemas.openxmlformats.org/officeDocument/2006/relationships/hyperlink" Target="http://media.monster.com/mm/usen/content/resume/doc/cover-letter-sample-after.html?WT.mc_n=CovLetAft" TargetMode="External"/><Relationship Id="rId7" Type="http://schemas.openxmlformats.org/officeDocument/2006/relationships/hyperlink" Target="http://media.monster.com/mm/usen/content/resume/doc/cover-letter-sample-after.html?WT.mc_n=CovLetAft" TargetMode="External"/><Relationship Id="rId12" Type="http://schemas.openxmlformats.org/officeDocument/2006/relationships/hyperlink" Target="http://media.monster.com/mm/usen/content/resume/doc/cover-letter-sample-before.html?WT.mc_n=CovLetBef" TargetMode="External"/><Relationship Id="rId17" Type="http://schemas.openxmlformats.org/officeDocument/2006/relationships/hyperlink" Target="http://media.monster.com/mm/usen/content/resume/doc/cover-letter-sample-before.html?WT.mc_n=CovLetBef" TargetMode="External"/><Relationship Id="rId25" Type="http://schemas.openxmlformats.org/officeDocument/2006/relationships/hyperlink" Target="http://media.monster.com/mm/usen/content/resume/doc/cover-letter-sample-after.html?WT.mc_n=CovLetAf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dia.monster.com/mm/usen/content/resume/doc/cover-letter-sample-before.html?WT.mc_n=CovLetBef" TargetMode="External"/><Relationship Id="rId20" Type="http://schemas.openxmlformats.org/officeDocument/2006/relationships/hyperlink" Target="http://media.monster.com/mm/usen/content/resume/doc/cover-letter-sample-before.html?WT.mc_n=CovLetBef" TargetMode="External"/><Relationship Id="rId29" Type="http://schemas.openxmlformats.org/officeDocument/2006/relationships/hyperlink" Target="http://media.monster.com/mm/usen/content/resume/doc/cover-letter-sample-after.html?WT.mc_n=CovLetAft" TargetMode="External"/><Relationship Id="rId1" Type="http://schemas.openxmlformats.org/officeDocument/2006/relationships/numbering" Target="numbering.xml"/><Relationship Id="rId6" Type="http://schemas.openxmlformats.org/officeDocument/2006/relationships/hyperlink" Target="http://media.monster.com/mm/usen/content/resume/doc/cover-letter-sample-before.html?WT.mc_n=CovLetBef" TargetMode="External"/><Relationship Id="rId11" Type="http://schemas.openxmlformats.org/officeDocument/2006/relationships/hyperlink" Target="http://media.monster.com/mm/usen/content/resume/doc/cover-letter-sample-before.html?WT.mc_n=CovLetBef" TargetMode="External"/><Relationship Id="rId24" Type="http://schemas.openxmlformats.org/officeDocument/2006/relationships/hyperlink" Target="http://media.monster.com/mm/usen/content/resume/doc/cover-letter-sample-after.html?WT.mc_n=CovLetAf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dia.monster.com/mm/usen/content/resume/doc/cover-letter-sample-before.html?WT.mc_n=CovLetBef" TargetMode="External"/><Relationship Id="rId23" Type="http://schemas.openxmlformats.org/officeDocument/2006/relationships/hyperlink" Target="http://media.monster.com/mm/usen/content/resume/doc/cover-letter-sample-after.html?WT.mc_n=CovLetAft" TargetMode="External"/><Relationship Id="rId28" Type="http://schemas.openxmlformats.org/officeDocument/2006/relationships/hyperlink" Target="http://media.monster.com/mm/usen/content/resume/doc/cover-letter-sample-after.html?WT.mc_n=CovLetAft" TargetMode="External"/><Relationship Id="rId10" Type="http://schemas.openxmlformats.org/officeDocument/2006/relationships/hyperlink" Target="http://en.wikipedia.org/wiki/R%C3%A9sum%C3%A9" TargetMode="External"/><Relationship Id="rId19" Type="http://schemas.openxmlformats.org/officeDocument/2006/relationships/hyperlink" Target="http://media.monster.com/mm/usen/content/resume/doc/cover-letter-sample-before.html?WT.mc_n=CovLetBef" TargetMode="External"/><Relationship Id="rId31" Type="http://schemas.openxmlformats.org/officeDocument/2006/relationships/hyperlink" Target="http://media.monster.com/mm/usen/content/resume/doc/cover-letter-sample-after.html?WT.mc_n=CovLetAft" TargetMode="External"/><Relationship Id="rId4" Type="http://schemas.openxmlformats.org/officeDocument/2006/relationships/settings" Target="settings.xml"/><Relationship Id="rId9" Type="http://schemas.openxmlformats.org/officeDocument/2006/relationships/hyperlink" Target="http://en.wikipedia.org/wiki/Document" TargetMode="External"/><Relationship Id="rId14" Type="http://schemas.openxmlformats.org/officeDocument/2006/relationships/hyperlink" Target="http://media.monster.com/mm/usen/content/resume/doc/cover-letter-sample-before.html?WT.mc_n=CovLetBef" TargetMode="External"/><Relationship Id="rId22" Type="http://schemas.openxmlformats.org/officeDocument/2006/relationships/hyperlink" Target="http://media.monster.com/mm/usen/content/resume/doc/cover-letter-sample-after.html?WT.mc_n=CovLetAft" TargetMode="External"/><Relationship Id="rId27" Type="http://schemas.openxmlformats.org/officeDocument/2006/relationships/hyperlink" Target="http://media.monster.com/mm/usen/content/resume/doc/cover-letter-sample-after.html?WT.mc_n=CovLetAft" TargetMode="External"/><Relationship Id="rId30" Type="http://schemas.openxmlformats.org/officeDocument/2006/relationships/hyperlink" Target="http://media.monster.com/mm/usen/content/resume/doc/cover-letter-sample-after.html?WT.mc_n=CovLet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Cover Letter Lesson Plan – (90 minutes)</vt:lpstr>
    </vt:vector>
  </TitlesOfParts>
  <Company>Microsoft</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Lesson Plan – (90 minutes)</dc:title>
  <dc:creator>Aspen Johnson</dc:creator>
  <cp:lastModifiedBy>test</cp:lastModifiedBy>
  <cp:revision>2</cp:revision>
  <cp:lastPrinted>2011-08-16T18:26:00Z</cp:lastPrinted>
  <dcterms:created xsi:type="dcterms:W3CDTF">2015-03-11T00:09:00Z</dcterms:created>
  <dcterms:modified xsi:type="dcterms:W3CDTF">2015-03-11T00:09:00Z</dcterms:modified>
</cp:coreProperties>
</file>