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E0" w:rsidRPr="00A73F88" w:rsidRDefault="006A4A65" w:rsidP="00182EE0">
      <w:pPr>
        <w:pStyle w:val="ListParagraph"/>
        <w:shd w:val="clear" w:color="auto" w:fill="FFFFFF"/>
        <w:spacing w:before="240" w:after="15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What to DO</w:t>
      </w:r>
      <w:r w:rsidR="00182EE0" w:rsidRPr="00A73F88">
        <w:rPr>
          <w:rFonts w:ascii="Verdana" w:eastAsia="Times New Roman" w:hAnsi="Verdana" w:cs="Times New Roman"/>
          <w:b/>
          <w:bCs/>
          <w:sz w:val="24"/>
          <w:szCs w:val="24"/>
        </w:rPr>
        <w:t xml:space="preserve"> during a job interview:</w:t>
      </w:r>
    </w:p>
    <w:p w:rsidR="00182EE0" w:rsidRPr="00182EE0" w:rsidRDefault="00182EE0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ress smartly, look bright and attentive, and speak clearly and confidently. Don't forget that in the first few minutes only 7% of the interviewer's opinion of you i</w:t>
      </w:r>
      <w:bookmarkStart w:id="0" w:name="_GoBack"/>
      <w:bookmarkEnd w:id="0"/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s formed by what you say - the rest is judged on how you look, act and sound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Pr="00182EE0" w:rsidRDefault="00182EE0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F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 xml:space="preserve">ind out where the 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interview is ahead of time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, how to get there and how long it takes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Pr="00182EE0" w:rsidRDefault="00182EE0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G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et your outfit ready the night before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Pr="00182EE0" w:rsidRDefault="00182EE0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E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 xml:space="preserve">xamine the 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job description and desired qualifications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 xml:space="preserve"> and think about what type of questions they will ask you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Pr="00182EE0" w:rsidRDefault="002A70C1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Look up online and prepare answers for the most commonly asked</w:t>
      </w:r>
      <w:r w:rsidR="00182EE0" w:rsidRPr="00182EE0">
        <w:rPr>
          <w:rFonts w:ascii="Verdana" w:eastAsia="Times New Roman" w:hAnsi="Verdana" w:cs="Times New Roman"/>
          <w:color w:val="464646"/>
          <w:sz w:val="24"/>
          <w:szCs w:val="24"/>
        </w:rPr>
        <w:t xml:space="preserve"> questions - for example, why do you want the job, what are your strengths and weaknesses, what are the main tasks in this job?</w:t>
      </w:r>
    </w:p>
    <w:p w:rsidR="00182EE0" w:rsidRPr="00182EE0" w:rsidRDefault="00182EE0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M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ake about three or four points in each answer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Pr="00182EE0" w:rsidRDefault="00D75736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Q</w:t>
      </w:r>
      <w:r w:rsidR="00182EE0" w:rsidRPr="00182EE0">
        <w:rPr>
          <w:rFonts w:ascii="Verdana" w:eastAsia="Times New Roman" w:hAnsi="Verdana" w:cs="Times New Roman"/>
          <w:color w:val="464646"/>
          <w:sz w:val="24"/>
          <w:szCs w:val="24"/>
        </w:rPr>
        <w:t>uote real examples of when you've used certain skills - just saying you've got a skill isn't enough</w:t>
      </w:r>
      <w:r w:rsidR="00182EE0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Pr="00182EE0" w:rsidRDefault="00D75736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T</w:t>
      </w:r>
      <w:r w:rsidR="00182EE0" w:rsidRPr="00182EE0">
        <w:rPr>
          <w:rFonts w:ascii="Verdana" w:eastAsia="Times New Roman" w:hAnsi="Verdana" w:cs="Times New Roman"/>
          <w:color w:val="464646"/>
          <w:sz w:val="24"/>
          <w:szCs w:val="24"/>
        </w:rPr>
        <w:t>ake your time when answering the questions: make sure you understand the question and take your time if you need to think</w:t>
      </w:r>
      <w:r w:rsidR="00182EE0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Pr="00182EE0" w:rsidRDefault="00D75736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S</w:t>
      </w:r>
      <w:r w:rsidR="00182EE0" w:rsidRPr="00182EE0">
        <w:rPr>
          <w:rFonts w:ascii="Verdana" w:eastAsia="Times New Roman" w:hAnsi="Verdana" w:cs="Times New Roman"/>
          <w:color w:val="464646"/>
          <w:sz w:val="24"/>
          <w:szCs w:val="24"/>
        </w:rPr>
        <w:t>ell yourself: no one else is going to! Be positive about yourself and your experiences</w:t>
      </w:r>
      <w:r w:rsidR="00182EE0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Pr="002A70C1" w:rsidRDefault="00182EE0" w:rsidP="002A70C1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A70C1">
        <w:rPr>
          <w:rFonts w:ascii="Verdana" w:eastAsia="Times New Roman" w:hAnsi="Verdana" w:cs="Times New Roman"/>
          <w:color w:val="464646"/>
          <w:sz w:val="24"/>
          <w:szCs w:val="24"/>
        </w:rPr>
        <w:t xml:space="preserve">Prepare some questions to ask at the end of the interview - use it as an opportunity to find out more about the role and the company. </w:t>
      </w:r>
    </w:p>
    <w:p w:rsidR="00182EE0" w:rsidRPr="00182EE0" w:rsidRDefault="00182EE0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W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hen discussing salary, know your market worth and start by quoting a little higher than this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Pr="00182EE0" w:rsidRDefault="00182EE0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T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urn off your mobile phone: treat the interviewers with respect and give them your undivided attention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182EE0" w:rsidRDefault="00182EE0" w:rsidP="00182EE0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K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eep your answers focused on what you can do for the employer, not what they can do for you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6A4A65" w:rsidRDefault="00A73F88" w:rsidP="006A4A65">
      <w:pPr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>
        <w:rPr>
          <w:rFonts w:ascii="Verdana" w:eastAsia="Times New Roman" w:hAnsi="Verdana" w:cs="Times New Roman"/>
          <w:color w:val="464646"/>
          <w:sz w:val="24"/>
          <w:szCs w:val="24"/>
        </w:rPr>
        <w:t>G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et feedback on your performance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 xml:space="preserve"> after the interview</w:t>
      </w:r>
      <w:r w:rsidRPr="00182EE0">
        <w:rPr>
          <w:rFonts w:ascii="Verdana" w:eastAsia="Times New Roman" w:hAnsi="Verdana" w:cs="Times New Roman"/>
          <w:color w:val="464646"/>
          <w:sz w:val="24"/>
          <w:szCs w:val="24"/>
        </w:rPr>
        <w:t>, whether you were successful or not</w:t>
      </w:r>
      <w:r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6A4A65" w:rsidRDefault="006A4A65" w:rsidP="006A4A65">
      <w:pPr>
        <w:shd w:val="clear" w:color="auto" w:fill="FFFFFF"/>
        <w:spacing w:before="240" w:after="0" w:line="240" w:lineRule="auto"/>
        <w:ind w:left="720"/>
        <w:rPr>
          <w:rFonts w:ascii="Verdana" w:eastAsia="Times New Roman" w:hAnsi="Verdana" w:cs="Times New Roman"/>
          <w:color w:val="464646"/>
          <w:sz w:val="20"/>
          <w:szCs w:val="20"/>
        </w:rPr>
      </w:pPr>
    </w:p>
    <w:p w:rsidR="00A73F88" w:rsidRPr="00182EE0" w:rsidRDefault="006A4A65" w:rsidP="006A4A65">
      <w:pPr>
        <w:shd w:val="clear" w:color="auto" w:fill="FFFFFF"/>
        <w:spacing w:before="240" w:after="0" w:line="240" w:lineRule="auto"/>
        <w:ind w:left="720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6A4A65">
        <w:rPr>
          <w:rFonts w:ascii="Verdana" w:eastAsia="Times New Roman" w:hAnsi="Verdana" w:cs="Times New Roman"/>
          <w:color w:val="464646"/>
          <w:sz w:val="20"/>
          <w:szCs w:val="20"/>
        </w:rPr>
        <w:t>https://nationalcareersservice.direct.gov.uk/advice/getajob/interviews/Pages/Interviewsdosanddonts.aspx</w:t>
      </w:r>
    </w:p>
    <w:p w:rsidR="000D0571" w:rsidRDefault="000D0571"/>
    <w:sectPr w:rsidR="000D0571" w:rsidSect="006A4A6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396B"/>
    <w:multiLevelType w:val="hybridMultilevel"/>
    <w:tmpl w:val="110E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0128"/>
    <w:multiLevelType w:val="multilevel"/>
    <w:tmpl w:val="FB9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E0"/>
    <w:rsid w:val="000D0571"/>
    <w:rsid w:val="00182EE0"/>
    <w:rsid w:val="002A70C1"/>
    <w:rsid w:val="006A4A65"/>
    <w:rsid w:val="00A73F88"/>
    <w:rsid w:val="00D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82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2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82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2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4D7C-8C17-4216-A8F9-77484DED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3</cp:revision>
  <cp:lastPrinted>2014-10-27T18:36:00Z</cp:lastPrinted>
  <dcterms:created xsi:type="dcterms:W3CDTF">2014-10-27T20:44:00Z</dcterms:created>
  <dcterms:modified xsi:type="dcterms:W3CDTF">2014-10-27T20:59:00Z</dcterms:modified>
</cp:coreProperties>
</file>