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8" w:rsidRPr="00733728" w:rsidRDefault="0013670D" w:rsidP="00733728">
      <w:pPr>
        <w:jc w:val="center"/>
        <w:rPr>
          <w:b/>
          <w:sz w:val="32"/>
          <w:szCs w:val="32"/>
        </w:rPr>
      </w:pPr>
      <w:r w:rsidRPr="0013670D">
        <w:rPr>
          <w:b/>
          <w:color w:val="808080" w:themeColor="background1" w:themeShade="80"/>
          <w:sz w:val="32"/>
          <w:szCs w:val="32"/>
        </w:rPr>
        <w:t xml:space="preserve">Video:  </w:t>
      </w:r>
      <w:r w:rsidR="00733728">
        <w:rPr>
          <w:b/>
          <w:sz w:val="32"/>
          <w:szCs w:val="32"/>
        </w:rPr>
        <w:t>Effective Interviewing</w:t>
      </w:r>
    </w:p>
    <w:p w:rsidR="00733728" w:rsidRPr="00733728" w:rsidRDefault="0073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Listen to the video on effective interviewing. </w:t>
      </w:r>
      <w:r w:rsidR="00FE0372" w:rsidRPr="00733728">
        <w:rPr>
          <w:i/>
          <w:sz w:val="28"/>
          <w:szCs w:val="28"/>
        </w:rPr>
        <w:t xml:space="preserve">Did the </w:t>
      </w:r>
      <w:r>
        <w:rPr>
          <w:i/>
          <w:sz w:val="28"/>
          <w:szCs w:val="28"/>
        </w:rPr>
        <w:t xml:space="preserve">presenter mention the following </w:t>
      </w:r>
      <w:r w:rsidRPr="00733728">
        <w:rPr>
          <w:i/>
          <w:sz w:val="28"/>
          <w:szCs w:val="28"/>
        </w:rPr>
        <w:t>interview tips in her presentation</w:t>
      </w:r>
      <w:r w:rsidR="00FE0372" w:rsidRPr="00733728">
        <w:rPr>
          <w:i/>
          <w:sz w:val="28"/>
          <w:szCs w:val="28"/>
        </w:rPr>
        <w:t>? Put a check mark in the appropriate box</w:t>
      </w:r>
      <w:r w:rsidRPr="00733728">
        <w:rPr>
          <w:i/>
          <w:sz w:val="28"/>
          <w:szCs w:val="28"/>
        </w:rPr>
        <w:t xml:space="preserve"> to mark your answer</w:t>
      </w:r>
      <w:r w:rsidR="00FE0372" w:rsidRPr="00733728">
        <w:rPr>
          <w:i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6100"/>
        <w:gridCol w:w="1466"/>
        <w:gridCol w:w="1363"/>
      </w:tblGrid>
      <w:tr w:rsidR="00733728" w:rsidRPr="00733728" w:rsidTr="00733728">
        <w:tc>
          <w:tcPr>
            <w:tcW w:w="6747" w:type="dxa"/>
            <w:gridSpan w:val="2"/>
          </w:tcPr>
          <w:p w:rsidR="00733728" w:rsidRPr="00733728" w:rsidRDefault="0073372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33728">
              <w:rPr>
                <w:i/>
                <w:sz w:val="28"/>
                <w:szCs w:val="28"/>
              </w:rPr>
              <w:t>Job interview tip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i/>
                <w:sz w:val="24"/>
                <w:szCs w:val="24"/>
              </w:rPr>
            </w:pPr>
            <w:r w:rsidRPr="00733728">
              <w:rPr>
                <w:i/>
                <w:sz w:val="24"/>
                <w:szCs w:val="24"/>
              </w:rPr>
              <w:t>Yes, she mentioned it.</w:t>
            </w:r>
          </w:p>
        </w:tc>
        <w:tc>
          <w:tcPr>
            <w:tcW w:w="1363" w:type="dxa"/>
          </w:tcPr>
          <w:p w:rsidR="00733728" w:rsidRPr="00733728" w:rsidRDefault="00733728">
            <w:pPr>
              <w:rPr>
                <w:i/>
                <w:sz w:val="24"/>
                <w:szCs w:val="24"/>
              </w:rPr>
            </w:pPr>
            <w:r w:rsidRPr="00733728">
              <w:rPr>
                <w:i/>
                <w:sz w:val="24"/>
                <w:szCs w:val="24"/>
              </w:rPr>
              <w:t>No, she didn’t mention it.</w:t>
            </w: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You should try to remain as calm as possible during the interview.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You should get at least 6 hours of sleep the night before the interview.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It is important to have the correct spelling of the name of the person who interviewed you.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Thank You cards can be purchased at Target or other large stores.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It is important to wear covered shoes for the interview.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100" w:type="dxa"/>
          </w:tcPr>
          <w:p w:rsid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You should bring your own pen to the interview.</w:t>
            </w:r>
          </w:p>
          <w:p w:rsidR="00733728" w:rsidRPr="00733728" w:rsidRDefault="00733728" w:rsidP="00733728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It is important to thank the interviewer for their time.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You should turn off your phone before the interview.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100" w:type="dxa"/>
          </w:tcPr>
          <w:p w:rsidR="00733728" w:rsidRPr="00733728" w:rsidRDefault="00733728" w:rsidP="00733728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It is important to brush your teeth before the interview.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  <w:tr w:rsidR="00733728" w:rsidRPr="00733728" w:rsidTr="00733728">
        <w:tc>
          <w:tcPr>
            <w:tcW w:w="647" w:type="dxa"/>
          </w:tcPr>
          <w:p w:rsidR="00733728" w:rsidRPr="00733728" w:rsidRDefault="00733728" w:rsidP="000F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100" w:type="dxa"/>
          </w:tcPr>
          <w:p w:rsidR="00733728" w:rsidRPr="00733728" w:rsidRDefault="00733728" w:rsidP="000F3B6B">
            <w:pPr>
              <w:rPr>
                <w:sz w:val="28"/>
                <w:szCs w:val="28"/>
              </w:rPr>
            </w:pPr>
            <w:r w:rsidRPr="00733728">
              <w:rPr>
                <w:sz w:val="28"/>
                <w:szCs w:val="28"/>
              </w:rPr>
              <w:t>You should for clarification if you are not sure if you understood the question.</w:t>
            </w:r>
          </w:p>
        </w:tc>
        <w:tc>
          <w:tcPr>
            <w:tcW w:w="1466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733728" w:rsidRPr="00733728" w:rsidRDefault="00733728">
            <w:pPr>
              <w:rPr>
                <w:sz w:val="28"/>
                <w:szCs w:val="28"/>
              </w:rPr>
            </w:pPr>
          </w:p>
        </w:tc>
      </w:tr>
    </w:tbl>
    <w:p w:rsidR="00FE0372" w:rsidRDefault="00FE0372">
      <w:pPr>
        <w:rPr>
          <w:sz w:val="28"/>
          <w:szCs w:val="28"/>
        </w:rPr>
      </w:pPr>
    </w:p>
    <w:p w:rsidR="00733728" w:rsidRDefault="00733728">
      <w:pPr>
        <w:rPr>
          <w:sz w:val="28"/>
          <w:szCs w:val="28"/>
        </w:rPr>
      </w:pPr>
    </w:p>
    <w:p w:rsidR="00733728" w:rsidRDefault="00733728">
      <w:pPr>
        <w:rPr>
          <w:sz w:val="28"/>
          <w:szCs w:val="28"/>
        </w:rPr>
      </w:pPr>
      <w:bookmarkStart w:id="0" w:name="_GoBack"/>
      <w:bookmarkEnd w:id="0"/>
    </w:p>
    <w:p w:rsidR="00733728" w:rsidRDefault="00733728">
      <w:pPr>
        <w:rPr>
          <w:sz w:val="28"/>
          <w:szCs w:val="28"/>
        </w:rPr>
      </w:pPr>
    </w:p>
    <w:p w:rsidR="00733728" w:rsidRPr="00733728" w:rsidRDefault="00733728">
      <w:pPr>
        <w:rPr>
          <w:sz w:val="24"/>
          <w:szCs w:val="24"/>
        </w:rPr>
      </w:pPr>
      <w:r w:rsidRPr="00733728">
        <w:rPr>
          <w:sz w:val="24"/>
          <w:szCs w:val="24"/>
        </w:rPr>
        <w:t>http://video.about.com/jobsearch/Job-Interview-Tips.htm</w:t>
      </w:r>
    </w:p>
    <w:sectPr w:rsidR="00733728" w:rsidRPr="0073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0D4"/>
    <w:multiLevelType w:val="hybridMultilevel"/>
    <w:tmpl w:val="BEF4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72"/>
    <w:rsid w:val="000F3B6B"/>
    <w:rsid w:val="0013670D"/>
    <w:rsid w:val="0069662A"/>
    <w:rsid w:val="00733728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2014-11-08T02:54:00Z</dcterms:created>
  <dcterms:modified xsi:type="dcterms:W3CDTF">2014-11-08T02:54:00Z</dcterms:modified>
</cp:coreProperties>
</file>