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76" w:rsidRPr="00550EC2" w:rsidRDefault="00323276" w:rsidP="00550EC2">
      <w:pPr>
        <w:ind w:firstLineChars="350" w:firstLine="84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50EC2">
        <w:rPr>
          <w:rFonts w:ascii="Arial" w:hAnsi="Arial" w:cs="Arial"/>
          <w:sz w:val="24"/>
          <w:szCs w:val="24"/>
        </w:rPr>
        <w:t xml:space="preserve">      </w:t>
      </w:r>
      <w:r w:rsidR="00550EC2">
        <w:rPr>
          <w:rFonts w:ascii="Arial" w:hAnsi="Arial" w:cs="Arial"/>
          <w:sz w:val="24"/>
          <w:szCs w:val="24"/>
        </w:rPr>
        <w:t xml:space="preserve">                               03-04</w:t>
      </w:r>
      <w:r w:rsidRPr="00550EC2">
        <w:rPr>
          <w:rFonts w:ascii="Arial" w:hAnsi="Arial" w:cs="Arial"/>
          <w:sz w:val="24"/>
          <w:szCs w:val="24"/>
        </w:rPr>
        <w:t>-2015</w:t>
      </w:r>
    </w:p>
    <w:p w:rsidR="00323276" w:rsidRPr="00550EC2" w:rsidRDefault="00323276" w:rsidP="00550EC2">
      <w:pPr>
        <w:ind w:firstLineChars="2150" w:firstLine="5160"/>
        <w:jc w:val="right"/>
        <w:rPr>
          <w:rFonts w:ascii="Arial" w:hAnsi="Arial" w:cs="Arial"/>
          <w:sz w:val="24"/>
          <w:szCs w:val="24"/>
        </w:rPr>
      </w:pPr>
      <w:r w:rsidRPr="00550EC2">
        <w:rPr>
          <w:rFonts w:ascii="Arial" w:hAnsi="Arial" w:cs="Arial"/>
          <w:sz w:val="24"/>
          <w:szCs w:val="24"/>
        </w:rPr>
        <w:t xml:space="preserve"> By Victor, Melee, Xing</w:t>
      </w:r>
    </w:p>
    <w:p w:rsidR="00323276" w:rsidRDefault="00323276" w:rsidP="00550EC2">
      <w:pPr>
        <w:rPr>
          <w:rFonts w:ascii="Arial" w:hAnsi="Arial" w:cs="Arial"/>
          <w:sz w:val="24"/>
          <w:szCs w:val="24"/>
        </w:rPr>
      </w:pPr>
    </w:p>
    <w:p w:rsidR="00EB03FD" w:rsidRPr="00550EC2" w:rsidRDefault="00EB03FD" w:rsidP="00550EC2">
      <w:pPr>
        <w:rPr>
          <w:rFonts w:ascii="Arial" w:hAnsi="Arial" w:cs="Arial"/>
          <w:sz w:val="24"/>
          <w:szCs w:val="24"/>
        </w:rPr>
      </w:pPr>
    </w:p>
    <w:p w:rsidR="00EC16E0" w:rsidRPr="00550EC2" w:rsidRDefault="008E5F42" w:rsidP="00EB03FD">
      <w:pPr>
        <w:jc w:val="center"/>
        <w:rPr>
          <w:rFonts w:ascii="Arial" w:hAnsi="Arial" w:cs="Arial"/>
          <w:b/>
          <w:sz w:val="24"/>
          <w:szCs w:val="24"/>
        </w:rPr>
      </w:pPr>
      <w:r w:rsidRPr="00550EC2">
        <w:rPr>
          <w:rFonts w:ascii="Arial" w:hAnsi="Arial" w:cs="Arial"/>
          <w:b/>
          <w:sz w:val="24"/>
          <w:szCs w:val="24"/>
        </w:rPr>
        <w:t>Biotechnology in California</w:t>
      </w:r>
    </w:p>
    <w:p w:rsidR="008E5F42" w:rsidRPr="00550EC2" w:rsidRDefault="008E5F42" w:rsidP="00EB03FD">
      <w:pPr>
        <w:spacing w:line="360" w:lineRule="auto"/>
        <w:rPr>
          <w:rFonts w:ascii="Arial" w:hAnsi="Arial" w:cs="Arial"/>
          <w:sz w:val="24"/>
          <w:szCs w:val="24"/>
        </w:rPr>
      </w:pPr>
    </w:p>
    <w:p w:rsidR="008E5F42" w:rsidRPr="00550EC2" w:rsidRDefault="008E5F42" w:rsidP="00EB03FD">
      <w:pPr>
        <w:spacing w:line="360" w:lineRule="auto"/>
        <w:ind w:firstLineChars="200" w:firstLine="480"/>
        <w:rPr>
          <w:rFonts w:ascii="Arial" w:eastAsiaTheme="minorHAnsi" w:hAnsi="Arial" w:cs="Arial"/>
          <w:sz w:val="24"/>
          <w:szCs w:val="24"/>
        </w:rPr>
      </w:pPr>
      <w:r w:rsidRPr="00550EC2">
        <w:rPr>
          <w:rFonts w:ascii="Arial" w:eastAsiaTheme="minorHAnsi" w:hAnsi="Arial" w:cs="Arial"/>
          <w:sz w:val="24"/>
          <w:szCs w:val="24"/>
        </w:rPr>
        <w:t>Biotechnology</w:t>
      </w:r>
      <w:r w:rsidR="00EB03FD">
        <w:rPr>
          <w:rFonts w:ascii="Arial" w:eastAsiaTheme="minorHAnsi" w:hAnsi="Arial" w:cs="Arial"/>
          <w:sz w:val="24"/>
          <w:szCs w:val="24"/>
        </w:rPr>
        <w:t>, a technology which uses living organisms to make innovative products that improve our lives,</w:t>
      </w:r>
      <w:r w:rsidRPr="00550EC2">
        <w:rPr>
          <w:rFonts w:ascii="Arial" w:eastAsiaTheme="minorHAnsi" w:hAnsi="Arial" w:cs="Arial"/>
          <w:sz w:val="24"/>
          <w:szCs w:val="24"/>
        </w:rPr>
        <w:t xml:space="preserve"> is one of flourishing and promising industries in California. </w:t>
      </w:r>
      <w:r w:rsidR="00FD3622" w:rsidRPr="00550EC2">
        <w:rPr>
          <w:rFonts w:ascii="Arial" w:eastAsiaTheme="minorHAnsi" w:hAnsi="Arial" w:cs="Arial"/>
          <w:sz w:val="24"/>
          <w:szCs w:val="24"/>
        </w:rPr>
        <w:t xml:space="preserve">Since the mid 1950’s, the Bay Area in Northern California, where </w:t>
      </w:r>
      <w:r w:rsidR="00550EC2" w:rsidRPr="00550EC2">
        <w:rPr>
          <w:rFonts w:ascii="Arial" w:eastAsiaTheme="minorHAnsi" w:hAnsi="Arial" w:cs="Arial"/>
          <w:sz w:val="24"/>
          <w:szCs w:val="24"/>
        </w:rPr>
        <w:t>Stanford University, UCSF and</w:t>
      </w:r>
      <w:r w:rsidR="0088328A" w:rsidRPr="00550EC2">
        <w:rPr>
          <w:rFonts w:ascii="Arial" w:eastAsiaTheme="minorHAnsi" w:hAnsi="Arial" w:cs="Arial"/>
          <w:sz w:val="24"/>
          <w:szCs w:val="24"/>
        </w:rPr>
        <w:t xml:space="preserve"> UC Berkeley are located, has been known for innovation, research, and discovery</w:t>
      </w:r>
      <w:r w:rsidR="00550EC2" w:rsidRPr="00550EC2">
        <w:rPr>
          <w:rFonts w:ascii="Arial" w:eastAsiaTheme="minorHAnsi" w:hAnsi="Arial" w:cs="Arial"/>
          <w:sz w:val="24"/>
          <w:szCs w:val="24"/>
        </w:rPr>
        <w:t>. T</w:t>
      </w:r>
      <w:r w:rsidR="00106DA3" w:rsidRPr="00550EC2">
        <w:rPr>
          <w:rFonts w:ascii="Arial" w:eastAsiaTheme="minorHAnsi" w:hAnsi="Arial" w:cs="Arial"/>
          <w:sz w:val="24"/>
          <w:szCs w:val="24"/>
        </w:rPr>
        <w:t>he world’s first biotech company, Genentech, was founded in 1976 by venture capitalist Robert A. Swanson and biochemist Dr. Herbert W. Boyer, who pioneered a new scientific field called recombinant DNA  technology. In 1982, Genentech was approved to sell the first biotech drug, human insulin. This date marked the beginning of biotechnology industry making profit.</w:t>
      </w:r>
      <w:r w:rsidR="00C15E1E" w:rsidRPr="00550EC2">
        <w:rPr>
          <w:rFonts w:ascii="Arial" w:eastAsiaTheme="minorHAnsi" w:hAnsi="Arial" w:cs="Arial"/>
          <w:sz w:val="24"/>
          <w:szCs w:val="24"/>
        </w:rPr>
        <w:t xml:space="preserve"> With Genentech’s success, biotechnology in Northern California grew enormously. By 1987, </w:t>
      </w:r>
      <w:r w:rsidR="00550EC2" w:rsidRPr="00550EC2">
        <w:rPr>
          <w:rFonts w:ascii="Arial" w:eastAsiaTheme="minorHAnsi" w:hAnsi="Arial" w:cs="Arial"/>
          <w:sz w:val="24"/>
          <w:szCs w:val="24"/>
        </w:rPr>
        <w:t>boasted</w:t>
      </w:r>
      <w:r w:rsidR="00C15E1E" w:rsidRPr="00550EC2">
        <w:rPr>
          <w:rFonts w:ascii="Arial" w:eastAsiaTheme="minorHAnsi" w:hAnsi="Arial" w:cs="Arial"/>
          <w:sz w:val="24"/>
          <w:szCs w:val="24"/>
        </w:rPr>
        <w:t xml:space="preserve"> 112 companies</w:t>
      </w:r>
      <w:r w:rsidR="003E412D" w:rsidRPr="00550EC2">
        <w:rPr>
          <w:rFonts w:ascii="Arial" w:eastAsiaTheme="minorHAnsi" w:hAnsi="Arial" w:cs="Arial"/>
          <w:sz w:val="24"/>
          <w:szCs w:val="24"/>
        </w:rPr>
        <w:t xml:space="preserve">, 19400 jobs, and total sales of $2 billion. Since then, California has been </w:t>
      </w:r>
      <w:r w:rsidR="00106DA3" w:rsidRPr="00550EC2">
        <w:rPr>
          <w:rFonts w:ascii="Arial" w:eastAsiaTheme="minorHAnsi" w:hAnsi="Arial" w:cs="Arial"/>
          <w:sz w:val="24"/>
          <w:szCs w:val="24"/>
        </w:rPr>
        <w:t>one of the major centers of biotechnology in the U.S.</w:t>
      </w:r>
      <w:r w:rsidR="003E412D" w:rsidRPr="00550EC2">
        <w:rPr>
          <w:rFonts w:ascii="Arial" w:eastAsiaTheme="minorHAnsi" w:hAnsi="Arial" w:cs="Arial"/>
          <w:sz w:val="24"/>
          <w:szCs w:val="24"/>
        </w:rPr>
        <w:t xml:space="preserve"> The factors that </w:t>
      </w:r>
      <w:r w:rsidR="00550EC2" w:rsidRPr="00550EC2">
        <w:rPr>
          <w:rFonts w:ascii="Arial" w:eastAsiaTheme="minorHAnsi" w:hAnsi="Arial" w:cs="Arial"/>
          <w:sz w:val="24"/>
          <w:szCs w:val="24"/>
        </w:rPr>
        <w:t xml:space="preserve">have </w:t>
      </w:r>
      <w:r w:rsidR="003E412D" w:rsidRPr="00550EC2">
        <w:rPr>
          <w:rFonts w:ascii="Arial" w:eastAsiaTheme="minorHAnsi" w:hAnsi="Arial" w:cs="Arial"/>
          <w:sz w:val="24"/>
          <w:szCs w:val="24"/>
        </w:rPr>
        <w:t>contribute</w:t>
      </w:r>
      <w:r w:rsidR="00550EC2" w:rsidRPr="00550EC2">
        <w:rPr>
          <w:rFonts w:ascii="Arial" w:eastAsiaTheme="minorHAnsi" w:hAnsi="Arial" w:cs="Arial"/>
          <w:sz w:val="24"/>
          <w:szCs w:val="24"/>
        </w:rPr>
        <w:t>d</w:t>
      </w:r>
      <w:r w:rsidR="003E412D" w:rsidRPr="00550EC2">
        <w:rPr>
          <w:rFonts w:ascii="Arial" w:eastAsiaTheme="minorHAnsi" w:hAnsi="Arial" w:cs="Arial"/>
          <w:sz w:val="24"/>
          <w:szCs w:val="24"/>
        </w:rPr>
        <w:t xml:space="preserve"> to the level of biotechnology are</w:t>
      </w:r>
      <w:r w:rsidR="001C7E24" w:rsidRPr="00550EC2">
        <w:rPr>
          <w:rFonts w:ascii="Arial" w:eastAsiaTheme="minorHAnsi" w:hAnsi="Arial" w:cs="Arial"/>
          <w:sz w:val="24"/>
          <w:szCs w:val="24"/>
        </w:rPr>
        <w:t xml:space="preserve"> a comprehensive higher education system with disti</w:t>
      </w:r>
      <w:r w:rsidR="00550EC2" w:rsidRPr="00550EC2">
        <w:rPr>
          <w:rFonts w:ascii="Arial" w:eastAsiaTheme="minorHAnsi" w:hAnsi="Arial" w:cs="Arial"/>
          <w:sz w:val="24"/>
          <w:szCs w:val="24"/>
        </w:rPr>
        <w:t>nguished research institutions</w:t>
      </w:r>
      <w:r w:rsidR="00DF6602" w:rsidRPr="00550EC2">
        <w:rPr>
          <w:rFonts w:ascii="Arial" w:eastAsiaTheme="minorHAnsi" w:hAnsi="Arial" w:cs="Arial"/>
          <w:sz w:val="24"/>
          <w:szCs w:val="24"/>
        </w:rPr>
        <w:t>, an educated and highly skilled workforce and abundant private and public funding in the form of research</w:t>
      </w:r>
      <w:r w:rsidR="00550EC2" w:rsidRPr="00550EC2">
        <w:rPr>
          <w:rFonts w:ascii="Arial" w:eastAsiaTheme="minorHAnsi" w:hAnsi="Arial" w:cs="Arial"/>
          <w:sz w:val="24"/>
          <w:szCs w:val="24"/>
        </w:rPr>
        <w:t xml:space="preserve"> grants and venture capital. Today</w:t>
      </w:r>
      <w:r w:rsidR="00323276" w:rsidRPr="00550EC2">
        <w:rPr>
          <w:rFonts w:ascii="Arial" w:eastAsiaTheme="minorHAnsi" w:hAnsi="Arial" w:cs="Arial"/>
          <w:sz w:val="24"/>
          <w:szCs w:val="24"/>
        </w:rPr>
        <w:t>,</w:t>
      </w:r>
      <w:r w:rsidR="00DF6602" w:rsidRPr="00550EC2">
        <w:rPr>
          <w:rFonts w:ascii="Arial" w:eastAsiaTheme="minorHAnsi" w:hAnsi="Arial" w:cs="Arial"/>
          <w:sz w:val="24"/>
          <w:szCs w:val="24"/>
        </w:rPr>
        <w:t xml:space="preserve"> California has the largest number of biot</w:t>
      </w:r>
      <w:r w:rsidR="00550EC2" w:rsidRPr="00550EC2">
        <w:rPr>
          <w:rFonts w:ascii="Arial" w:eastAsiaTheme="minorHAnsi" w:hAnsi="Arial" w:cs="Arial"/>
          <w:sz w:val="24"/>
          <w:szCs w:val="24"/>
        </w:rPr>
        <w:t>echnology companies in the U.S.:</w:t>
      </w:r>
      <w:r w:rsidR="00DF6602" w:rsidRPr="00550EC2">
        <w:rPr>
          <w:rFonts w:ascii="Arial" w:eastAsiaTheme="minorHAnsi" w:hAnsi="Arial" w:cs="Arial"/>
          <w:sz w:val="24"/>
          <w:szCs w:val="24"/>
        </w:rPr>
        <w:t xml:space="preserve"> 2700</w:t>
      </w:r>
      <w:r w:rsidR="00323276" w:rsidRPr="00550EC2">
        <w:rPr>
          <w:rFonts w:ascii="Arial" w:eastAsiaTheme="minorHAnsi" w:hAnsi="Arial" w:cs="Arial"/>
          <w:sz w:val="24"/>
          <w:szCs w:val="24"/>
        </w:rPr>
        <w:t xml:space="preserve"> companies </w:t>
      </w:r>
      <w:r w:rsidR="00DF6602" w:rsidRPr="00550EC2">
        <w:rPr>
          <w:rFonts w:ascii="Arial" w:eastAsiaTheme="minorHAnsi" w:hAnsi="Arial" w:cs="Arial"/>
          <w:sz w:val="24"/>
          <w:szCs w:val="24"/>
        </w:rPr>
        <w:t>w</w:t>
      </w:r>
      <w:r w:rsidR="00323276" w:rsidRPr="00550EC2">
        <w:rPr>
          <w:rFonts w:ascii="Arial" w:eastAsiaTheme="minorHAnsi" w:hAnsi="Arial" w:cs="Arial"/>
          <w:sz w:val="24"/>
          <w:szCs w:val="24"/>
        </w:rPr>
        <w:t>ith</w:t>
      </w:r>
      <w:r w:rsidR="004E60B3" w:rsidRPr="00550EC2">
        <w:rPr>
          <w:rFonts w:ascii="Arial" w:eastAsiaTheme="minorHAnsi" w:hAnsi="Arial" w:cs="Arial"/>
          <w:sz w:val="24"/>
          <w:szCs w:val="24"/>
        </w:rPr>
        <w:t xml:space="preserve"> 100,</w:t>
      </w:r>
      <w:r w:rsidR="00550EC2" w:rsidRPr="00550EC2">
        <w:rPr>
          <w:rFonts w:ascii="Arial" w:eastAsiaTheme="minorHAnsi" w:hAnsi="Arial" w:cs="Arial"/>
          <w:sz w:val="24"/>
          <w:szCs w:val="24"/>
        </w:rPr>
        <w:t xml:space="preserve">000 to 150,000 employees. Seven </w:t>
      </w:r>
      <w:r w:rsidR="004E60B3" w:rsidRPr="00550EC2">
        <w:rPr>
          <w:rFonts w:ascii="Arial" w:eastAsiaTheme="minorHAnsi" w:hAnsi="Arial" w:cs="Arial"/>
          <w:sz w:val="24"/>
          <w:szCs w:val="24"/>
        </w:rPr>
        <w:t xml:space="preserve">top biotechnology companies have locations in California and </w:t>
      </w:r>
      <w:r w:rsidR="00550EC2" w:rsidRPr="00550EC2">
        <w:rPr>
          <w:rFonts w:ascii="Arial" w:eastAsiaTheme="minorHAnsi" w:hAnsi="Arial" w:cs="Arial"/>
          <w:sz w:val="24"/>
          <w:szCs w:val="24"/>
        </w:rPr>
        <w:t>three</w:t>
      </w:r>
      <w:r w:rsidR="004E60B3" w:rsidRPr="00550EC2">
        <w:rPr>
          <w:rFonts w:ascii="Arial" w:eastAsiaTheme="minorHAnsi" w:hAnsi="Arial" w:cs="Arial"/>
          <w:sz w:val="24"/>
          <w:szCs w:val="24"/>
        </w:rPr>
        <w:t xml:space="preserve"> of the top companies</w:t>
      </w:r>
      <w:r w:rsidR="00025404">
        <w:rPr>
          <w:rFonts w:ascii="Arial" w:eastAsiaTheme="minorHAnsi" w:hAnsi="Arial" w:cs="Arial"/>
          <w:sz w:val="24"/>
          <w:szCs w:val="24"/>
        </w:rPr>
        <w:t>: Amgen, Genentech, and Gilead,</w:t>
      </w:r>
      <w:r w:rsidR="004E60B3" w:rsidRPr="00550EC2">
        <w:rPr>
          <w:rFonts w:ascii="Arial" w:eastAsiaTheme="minorHAnsi" w:hAnsi="Arial" w:cs="Arial"/>
          <w:sz w:val="24"/>
          <w:szCs w:val="24"/>
        </w:rPr>
        <w:t xml:space="preserve"> are headquartered here. </w:t>
      </w:r>
      <w:r w:rsidR="00EB03FD">
        <w:rPr>
          <w:rFonts w:ascii="Arial" w:eastAsiaTheme="minorHAnsi" w:hAnsi="Arial" w:cs="Arial"/>
          <w:sz w:val="24"/>
          <w:szCs w:val="24"/>
        </w:rPr>
        <w:t xml:space="preserve">With all </w:t>
      </w:r>
      <w:r w:rsidR="00025404">
        <w:rPr>
          <w:rFonts w:ascii="Arial" w:eastAsiaTheme="minorHAnsi" w:hAnsi="Arial" w:cs="Arial"/>
          <w:sz w:val="24"/>
          <w:szCs w:val="24"/>
        </w:rPr>
        <w:t xml:space="preserve">these </w:t>
      </w:r>
      <w:r w:rsidR="00EB03FD">
        <w:rPr>
          <w:rFonts w:ascii="Arial" w:eastAsiaTheme="minorHAnsi" w:hAnsi="Arial" w:cs="Arial"/>
          <w:sz w:val="24"/>
          <w:szCs w:val="24"/>
        </w:rPr>
        <w:t xml:space="preserve">humongous resources, biotechnology promises a brighter future for California and the U.S. </w:t>
      </w:r>
    </w:p>
    <w:p w:rsidR="00FD3622" w:rsidRPr="00106DA3" w:rsidRDefault="00FD3622" w:rsidP="00323276">
      <w:pPr>
        <w:spacing w:line="360" w:lineRule="auto"/>
        <w:ind w:firstLine="225"/>
        <w:rPr>
          <w:rFonts w:eastAsiaTheme="minorHAnsi" w:cs="Arial Unicode MS"/>
          <w:sz w:val="24"/>
          <w:szCs w:val="24"/>
        </w:rPr>
      </w:pPr>
    </w:p>
    <w:p w:rsidR="00FD3622" w:rsidRDefault="00FD3622" w:rsidP="00323276">
      <w:pPr>
        <w:spacing w:line="360" w:lineRule="auto"/>
        <w:ind w:firstLine="225"/>
        <w:rPr>
          <w:rFonts w:eastAsiaTheme="minorHAnsi" w:cs="Arial Unicode MS"/>
          <w:sz w:val="24"/>
          <w:szCs w:val="24"/>
        </w:rPr>
      </w:pPr>
    </w:p>
    <w:p w:rsidR="009966FE" w:rsidRDefault="007D32A3" w:rsidP="007D32A3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9966FE">
        <w:rPr>
          <w:rFonts w:ascii="Arial" w:eastAsiaTheme="minorHAnsi" w:hAnsi="Arial" w:cs="Arial"/>
          <w:sz w:val="24"/>
          <w:szCs w:val="24"/>
        </w:rPr>
        <w:t xml:space="preserve">References: </w:t>
      </w:r>
    </w:p>
    <w:p w:rsidR="00FD3622" w:rsidRPr="009966FE" w:rsidRDefault="0062729A" w:rsidP="009966FE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HAnsi" w:hAnsi="Arial" w:cs="Arial"/>
          <w:sz w:val="24"/>
          <w:szCs w:val="24"/>
        </w:rPr>
      </w:pPr>
      <w:hyperlink r:id="rId6" w:history="1">
        <w:r w:rsidR="009966FE" w:rsidRPr="009966FE">
          <w:rPr>
            <w:rFonts w:ascii="Arial" w:eastAsiaTheme="minorHAnsi" w:hAnsi="Arial" w:cs="Arial"/>
            <w:sz w:val="24"/>
            <w:szCs w:val="24"/>
          </w:rPr>
          <w:t>www.cabiotech.org</w:t>
        </w:r>
      </w:hyperlink>
    </w:p>
    <w:p w:rsidR="009966FE" w:rsidRPr="009966FE" w:rsidRDefault="009966FE" w:rsidP="009966FE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9966FE">
        <w:rPr>
          <w:rFonts w:ascii="Arial" w:eastAsiaTheme="minorHAnsi" w:hAnsi="Arial" w:cs="Arial"/>
          <w:sz w:val="24"/>
          <w:szCs w:val="24"/>
        </w:rPr>
        <w:t>www.labormarketinfo.edd.ca.gov/Biotechnology_in_California.html</w:t>
      </w:r>
    </w:p>
    <w:p w:rsidR="009966FE" w:rsidRPr="009966FE" w:rsidRDefault="009966FE" w:rsidP="009966FE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9966FE">
        <w:rPr>
          <w:rFonts w:ascii="Arial" w:eastAsiaTheme="minorHAnsi" w:hAnsi="Arial" w:cs="Arial"/>
          <w:i/>
          <w:sz w:val="24"/>
          <w:szCs w:val="24"/>
        </w:rPr>
        <w:t xml:space="preserve">Career in Biotechnology - A Counselor’s Guide to the Best Jobs in the United </w:t>
      </w:r>
      <w:r w:rsidRPr="009966FE">
        <w:rPr>
          <w:rFonts w:ascii="Arial" w:eastAsiaTheme="minorHAnsi" w:hAnsi="Arial" w:cs="Arial"/>
          <w:i/>
          <w:sz w:val="24"/>
          <w:szCs w:val="24"/>
        </w:rPr>
        <w:lastRenderedPageBreak/>
        <w:t>States</w:t>
      </w:r>
      <w:r w:rsidRPr="009966FE">
        <w:rPr>
          <w:rFonts w:ascii="Arial" w:eastAsiaTheme="minorHAnsi" w:hAnsi="Arial" w:cs="Arial"/>
          <w:sz w:val="24"/>
          <w:szCs w:val="24"/>
        </w:rPr>
        <w:t xml:space="preserve"> - 3rd Edition by Gina </w:t>
      </w:r>
      <w:proofErr w:type="spellStart"/>
      <w:r w:rsidRPr="009966FE">
        <w:rPr>
          <w:rFonts w:ascii="Arial" w:eastAsiaTheme="minorHAnsi" w:hAnsi="Arial" w:cs="Arial"/>
          <w:sz w:val="24"/>
          <w:szCs w:val="24"/>
        </w:rPr>
        <w:t>Frierman</w:t>
      </w:r>
      <w:proofErr w:type="spellEnd"/>
      <w:r w:rsidRPr="009966FE">
        <w:rPr>
          <w:rFonts w:ascii="Arial" w:eastAsiaTheme="minorHAnsi" w:hAnsi="Arial" w:cs="Arial"/>
          <w:sz w:val="24"/>
          <w:szCs w:val="24"/>
        </w:rPr>
        <w:t>-Hunt and Julie Solberg</w:t>
      </w:r>
    </w:p>
    <w:p w:rsidR="009966FE" w:rsidRPr="009966FE" w:rsidRDefault="009966FE" w:rsidP="009966FE">
      <w:pPr>
        <w:spacing w:line="360" w:lineRule="auto"/>
        <w:rPr>
          <w:rFonts w:eastAsiaTheme="minorHAnsi" w:cs="Arial Unicode MS"/>
          <w:sz w:val="24"/>
          <w:szCs w:val="24"/>
        </w:rPr>
      </w:pPr>
    </w:p>
    <w:p w:rsidR="009966FE" w:rsidRPr="009966FE" w:rsidRDefault="009966FE" w:rsidP="009966FE">
      <w:pPr>
        <w:spacing w:line="360" w:lineRule="auto"/>
        <w:rPr>
          <w:rFonts w:eastAsiaTheme="minorHAnsi" w:cs="Arial Unicode MS"/>
          <w:sz w:val="24"/>
          <w:szCs w:val="24"/>
        </w:rPr>
      </w:pPr>
    </w:p>
    <w:p w:rsidR="009966FE" w:rsidRDefault="009966FE">
      <w:pPr>
        <w:spacing w:line="360" w:lineRule="auto"/>
        <w:rPr>
          <w:rFonts w:eastAsiaTheme="minorHAnsi" w:cs="Arial Unicode MS"/>
          <w:sz w:val="24"/>
          <w:szCs w:val="24"/>
        </w:rPr>
      </w:pPr>
    </w:p>
    <w:sectPr w:rsidR="009966FE" w:rsidSect="00EC16E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3743A"/>
    <w:multiLevelType w:val="hybridMultilevel"/>
    <w:tmpl w:val="56F0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42"/>
    <w:rsid w:val="00025404"/>
    <w:rsid w:val="00106DA3"/>
    <w:rsid w:val="001C7E24"/>
    <w:rsid w:val="00323276"/>
    <w:rsid w:val="003E412D"/>
    <w:rsid w:val="004E60B3"/>
    <w:rsid w:val="00550EC2"/>
    <w:rsid w:val="0056355A"/>
    <w:rsid w:val="0062729A"/>
    <w:rsid w:val="007D32A3"/>
    <w:rsid w:val="0088328A"/>
    <w:rsid w:val="008E5F42"/>
    <w:rsid w:val="009966FE"/>
    <w:rsid w:val="00C15E1E"/>
    <w:rsid w:val="00CE75A0"/>
    <w:rsid w:val="00DF6602"/>
    <w:rsid w:val="00EB03FD"/>
    <w:rsid w:val="00EC16E0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E0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66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6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E0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66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biotec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이미리</dc:creator>
  <cp:lastModifiedBy>Madzia</cp:lastModifiedBy>
  <cp:revision>2</cp:revision>
  <cp:lastPrinted>2015-03-04T19:24:00Z</cp:lastPrinted>
  <dcterms:created xsi:type="dcterms:W3CDTF">2015-03-07T05:53:00Z</dcterms:created>
  <dcterms:modified xsi:type="dcterms:W3CDTF">2015-03-07T05:53:00Z</dcterms:modified>
</cp:coreProperties>
</file>