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67" w:rsidRPr="00927267" w:rsidRDefault="00927267" w:rsidP="00927267">
      <w:pPr>
        <w:jc w:val="center"/>
        <w:rPr>
          <w:rFonts w:ascii="Comic Sans MS" w:hAnsi="Comic Sans MS"/>
          <w:b/>
          <w:sz w:val="28"/>
          <w:szCs w:val="28"/>
        </w:rPr>
      </w:pPr>
      <w:r w:rsidRPr="00927267">
        <w:rPr>
          <w:rFonts w:ascii="Comic Sans MS" w:hAnsi="Comic Sans MS"/>
          <w:b/>
          <w:sz w:val="28"/>
          <w:szCs w:val="28"/>
        </w:rPr>
        <w:t>Two Time-Management Techniques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74"/>
        <w:gridCol w:w="3474"/>
      </w:tblGrid>
      <w:tr w:rsidR="00927267" w:rsidRPr="00927267" w:rsidTr="00927267">
        <w:tc>
          <w:tcPr>
            <w:tcW w:w="2628" w:type="dxa"/>
          </w:tcPr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74" w:type="dxa"/>
          </w:tcPr>
          <w:p w:rsidR="00927267" w:rsidRPr="00927267" w:rsidRDefault="00927267" w:rsidP="00902F29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927267">
              <w:rPr>
                <w:rFonts w:ascii="Comic Sans MS" w:hAnsi="Comic Sans MS"/>
                <w:i/>
                <w:sz w:val="28"/>
                <w:szCs w:val="28"/>
              </w:rPr>
              <w:t>The 2-Minute Rule</w:t>
            </w:r>
          </w:p>
        </w:tc>
        <w:tc>
          <w:tcPr>
            <w:tcW w:w="3474" w:type="dxa"/>
          </w:tcPr>
          <w:p w:rsidR="00927267" w:rsidRPr="00927267" w:rsidRDefault="00927267" w:rsidP="00902F29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927267">
              <w:rPr>
                <w:rFonts w:ascii="Comic Sans MS" w:hAnsi="Comic Sans MS"/>
                <w:i/>
                <w:sz w:val="28"/>
                <w:szCs w:val="28"/>
              </w:rPr>
              <w:t xml:space="preserve">The </w:t>
            </w:r>
            <w:proofErr w:type="spellStart"/>
            <w:r w:rsidRPr="00927267">
              <w:rPr>
                <w:rFonts w:ascii="Comic Sans MS" w:hAnsi="Comic Sans MS"/>
                <w:i/>
                <w:sz w:val="28"/>
                <w:szCs w:val="28"/>
              </w:rPr>
              <w:t>Pomodoro</w:t>
            </w:r>
            <w:proofErr w:type="spellEnd"/>
            <w:r w:rsidRPr="00927267">
              <w:rPr>
                <w:rFonts w:ascii="Comic Sans MS" w:hAnsi="Comic Sans MS"/>
                <w:i/>
                <w:sz w:val="28"/>
                <w:szCs w:val="28"/>
              </w:rPr>
              <w:t xml:space="preserve"> Technique</w:t>
            </w:r>
          </w:p>
        </w:tc>
      </w:tr>
      <w:tr w:rsidR="00927267" w:rsidRPr="00927267" w:rsidTr="00927267">
        <w:tc>
          <w:tcPr>
            <w:tcW w:w="2628" w:type="dxa"/>
          </w:tcPr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  <w:r w:rsidRPr="00927267">
              <w:rPr>
                <w:rFonts w:ascii="Comic Sans MS" w:hAnsi="Comic Sans MS"/>
                <w:sz w:val="28"/>
                <w:szCs w:val="28"/>
              </w:rPr>
              <w:t>Who created the technique?</w:t>
            </w:r>
          </w:p>
        </w:tc>
        <w:tc>
          <w:tcPr>
            <w:tcW w:w="3474" w:type="dxa"/>
          </w:tcPr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74" w:type="dxa"/>
          </w:tcPr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7267" w:rsidRPr="00927267" w:rsidTr="00927267">
        <w:tc>
          <w:tcPr>
            <w:tcW w:w="2628" w:type="dxa"/>
          </w:tcPr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  <w:r w:rsidRPr="00927267">
              <w:rPr>
                <w:rFonts w:ascii="Comic Sans MS" w:hAnsi="Comic Sans MS"/>
                <w:sz w:val="28"/>
                <w:szCs w:val="28"/>
              </w:rPr>
              <w:t>What do you need to get started?</w:t>
            </w:r>
          </w:p>
        </w:tc>
        <w:tc>
          <w:tcPr>
            <w:tcW w:w="3474" w:type="dxa"/>
          </w:tcPr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74" w:type="dxa"/>
          </w:tcPr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7267" w:rsidRPr="00927267" w:rsidTr="00927267">
        <w:tc>
          <w:tcPr>
            <w:tcW w:w="2628" w:type="dxa"/>
          </w:tcPr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  <w:r w:rsidRPr="00927267">
              <w:rPr>
                <w:rFonts w:ascii="Comic Sans MS" w:hAnsi="Comic Sans MS"/>
                <w:sz w:val="28"/>
                <w:szCs w:val="28"/>
              </w:rPr>
              <w:t>What is the first step?</w:t>
            </w:r>
          </w:p>
        </w:tc>
        <w:tc>
          <w:tcPr>
            <w:tcW w:w="3474" w:type="dxa"/>
          </w:tcPr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74" w:type="dxa"/>
          </w:tcPr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7267" w:rsidRPr="00927267" w:rsidTr="00927267">
        <w:tc>
          <w:tcPr>
            <w:tcW w:w="2628" w:type="dxa"/>
          </w:tcPr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  <w:r w:rsidRPr="00927267">
              <w:rPr>
                <w:rFonts w:ascii="Comic Sans MS" w:hAnsi="Comic Sans MS"/>
                <w:sz w:val="28"/>
                <w:szCs w:val="28"/>
              </w:rPr>
              <w:t>What is the second step?</w:t>
            </w:r>
          </w:p>
        </w:tc>
        <w:tc>
          <w:tcPr>
            <w:tcW w:w="3474" w:type="dxa"/>
          </w:tcPr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74" w:type="dxa"/>
          </w:tcPr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7267" w:rsidRPr="00927267" w:rsidTr="00927267">
        <w:tc>
          <w:tcPr>
            <w:tcW w:w="2628" w:type="dxa"/>
          </w:tcPr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  <w:r w:rsidRPr="00927267">
              <w:rPr>
                <w:rFonts w:ascii="Comic Sans MS" w:hAnsi="Comic Sans MS"/>
                <w:sz w:val="28"/>
                <w:szCs w:val="28"/>
              </w:rPr>
              <w:t>Third?</w:t>
            </w:r>
          </w:p>
        </w:tc>
        <w:tc>
          <w:tcPr>
            <w:tcW w:w="3474" w:type="dxa"/>
          </w:tcPr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74" w:type="dxa"/>
          </w:tcPr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7267" w:rsidRPr="00927267" w:rsidTr="00927267">
        <w:tc>
          <w:tcPr>
            <w:tcW w:w="2628" w:type="dxa"/>
          </w:tcPr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  <w:r w:rsidRPr="00927267">
              <w:rPr>
                <w:rFonts w:ascii="Comic Sans MS" w:hAnsi="Comic Sans MS"/>
                <w:sz w:val="28"/>
                <w:szCs w:val="28"/>
              </w:rPr>
              <w:t>What problem(s) does it help with?</w:t>
            </w:r>
          </w:p>
        </w:tc>
        <w:tc>
          <w:tcPr>
            <w:tcW w:w="3474" w:type="dxa"/>
          </w:tcPr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74" w:type="dxa"/>
          </w:tcPr>
          <w:p w:rsidR="00927267" w:rsidRPr="00927267" w:rsidRDefault="00927267" w:rsidP="00902F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27267" w:rsidRPr="00927267" w:rsidRDefault="00927267">
      <w:pPr>
        <w:rPr>
          <w:rFonts w:ascii="Comic Sans MS" w:hAnsi="Comic Sans MS"/>
          <w:sz w:val="28"/>
          <w:szCs w:val="28"/>
        </w:rPr>
      </w:pPr>
    </w:p>
    <w:sectPr w:rsidR="00927267" w:rsidRPr="00927267" w:rsidSect="0092726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D6"/>
    <w:rsid w:val="00180B90"/>
    <w:rsid w:val="008602D6"/>
    <w:rsid w:val="0092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2015-01-15T07:59:00Z</dcterms:created>
  <dcterms:modified xsi:type="dcterms:W3CDTF">2015-01-15T08:27:00Z</dcterms:modified>
</cp:coreProperties>
</file>