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84" w:rsidRPr="00CA0F84" w:rsidRDefault="009B4FCA" w:rsidP="009B4FCA">
      <w:pPr>
        <w:spacing w:after="240" w:line="23" w:lineRule="atLeast"/>
        <w:rPr>
          <w:rFonts w:ascii="Comic Sans MS" w:hAnsi="Comic Sans MS" w:cs="Times New Roman"/>
          <w:b/>
          <w:color w:val="808080" w:themeColor="background1" w:themeShade="80"/>
          <w:sz w:val="24"/>
          <w:szCs w:val="24"/>
        </w:rPr>
      </w:pPr>
      <w:r>
        <w:rPr>
          <w:rFonts w:ascii="Comic Sans MS" w:hAnsi="Comic Sans MS" w:cs="Times New Roman"/>
          <w:b/>
          <w:color w:val="808080" w:themeColor="background1" w:themeShade="80"/>
          <w:sz w:val="24"/>
          <w:szCs w:val="24"/>
        </w:rPr>
        <w:t>Interview</w:t>
      </w:r>
      <w:r w:rsidR="00CA0F84" w:rsidRPr="00CA0F84">
        <w:rPr>
          <w:rFonts w:ascii="Comic Sans MS" w:hAnsi="Comic Sans MS" w:cs="Times New Roman"/>
          <w:b/>
          <w:color w:val="808080" w:themeColor="background1" w:themeShade="80"/>
          <w:sz w:val="24"/>
          <w:szCs w:val="24"/>
        </w:rPr>
        <w:t xml:space="preserve"> 2</w:t>
      </w:r>
    </w:p>
    <w:p w:rsidR="009B4FCA" w:rsidRPr="007F6D42" w:rsidRDefault="009B4FCA" w:rsidP="009B4FCA">
      <w:pPr>
        <w:spacing w:after="120" w:line="360" w:lineRule="auto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1. How do you manage to stay focused in this busy world?</w:t>
      </w:r>
    </w:p>
    <w:p w:rsidR="00CA0F84" w:rsidRPr="00CA0F84" w:rsidRDefault="00CA0F84" w:rsidP="009B4FCA">
      <w:pPr>
        <w:spacing w:after="240" w:line="23" w:lineRule="atLeast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r w:rsidRPr="00CA0F84">
        <w:rPr>
          <w:rFonts w:ascii="Comic Sans MS" w:hAnsi="Comic Sans MS" w:cs="Times New Roman"/>
          <w:sz w:val="24"/>
          <w:szCs w:val="24"/>
        </w:rPr>
        <w:t xml:space="preserve">The most important thing is to know what is important in your life. Love one person and take care of them until you die. Raise the kids, have a good life. Be a good friend. Be completely who you are. Figure out what you personally love and go after it with everything you’ve got, no matter how much it takes. </w:t>
      </w:r>
    </w:p>
    <w:p w:rsidR="009B4FCA" w:rsidRDefault="009B4FCA" w:rsidP="009B4FCA">
      <w:pPr>
        <w:spacing w:after="240" w:line="23" w:lineRule="atLeast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2. Are you a perfectionist? Does this hold you back or move you forward?</w:t>
      </w:r>
    </w:p>
    <w:p w:rsidR="00CA0F84" w:rsidRPr="00CA0F84" w:rsidRDefault="00CA0F84" w:rsidP="009B4FCA">
      <w:pPr>
        <w:spacing w:after="240" w:line="23" w:lineRule="atLeast"/>
        <w:rPr>
          <w:rFonts w:ascii="Comic Sans MS" w:hAnsi="Comic Sans MS" w:cs="Times New Roman"/>
          <w:sz w:val="24"/>
          <w:szCs w:val="24"/>
        </w:rPr>
      </w:pPr>
      <w:r w:rsidRPr="00CA0F84">
        <w:rPr>
          <w:rFonts w:ascii="Comic Sans MS" w:hAnsi="Comic Sans MS" w:cs="Times New Roman"/>
          <w:sz w:val="24"/>
          <w:szCs w:val="24"/>
        </w:rPr>
        <w:t>I think all women go through periods where we hate this about ourselves, we don’t like that. It’s great to get to a place where you dismiss anything you’re worried about. But I find flaws attractive. I find scars attractive.</w:t>
      </w:r>
    </w:p>
    <w:p w:rsidR="009B4FCA" w:rsidRPr="007F6D42" w:rsidRDefault="009B4FCA" w:rsidP="009B4FCA">
      <w:pPr>
        <w:spacing w:after="120" w:line="360" w:lineRule="auto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3. What are you really afraid of?</w:t>
      </w:r>
    </w:p>
    <w:p w:rsidR="00CA0F84" w:rsidRPr="00CA0F84" w:rsidRDefault="00CA0F84" w:rsidP="009B4FCA">
      <w:pPr>
        <w:spacing w:after="240" w:line="23" w:lineRule="atLeast"/>
        <w:rPr>
          <w:rFonts w:ascii="Comic Sans MS" w:hAnsi="Comic Sans MS" w:cs="Times New Roman"/>
          <w:sz w:val="24"/>
          <w:szCs w:val="24"/>
        </w:rPr>
      </w:pPr>
      <w:r w:rsidRPr="00CA0F84">
        <w:rPr>
          <w:rFonts w:ascii="Comic Sans MS" w:hAnsi="Comic Sans MS" w:cs="Times New Roman"/>
          <w:sz w:val="24"/>
          <w:szCs w:val="24"/>
        </w:rPr>
        <w:t xml:space="preserve">I’m afraid of hugging people who aren’t close to me! </w:t>
      </w:r>
    </w:p>
    <w:p w:rsidR="009B4FCA" w:rsidRPr="007F6D42" w:rsidRDefault="009B4FCA" w:rsidP="009B4FCA">
      <w:pPr>
        <w:spacing w:after="120" w:line="360" w:lineRule="auto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4. How can you do everything in only 24 hours?</w:t>
      </w:r>
    </w:p>
    <w:p w:rsidR="00CA0F84" w:rsidRPr="00CA0F84" w:rsidRDefault="00CA0F84" w:rsidP="009B4FCA">
      <w:pPr>
        <w:spacing w:after="240" w:line="23" w:lineRule="atLeast"/>
        <w:rPr>
          <w:rFonts w:ascii="Comic Sans MS" w:hAnsi="Comic Sans MS" w:cs="Times New Roman"/>
          <w:sz w:val="24"/>
          <w:szCs w:val="24"/>
        </w:rPr>
      </w:pPr>
      <w:r w:rsidRPr="00CA0F84">
        <w:rPr>
          <w:rFonts w:ascii="Comic Sans MS" w:hAnsi="Comic Sans MS" w:cs="Times New Roman"/>
          <w:sz w:val="24"/>
          <w:szCs w:val="24"/>
        </w:rPr>
        <w:t>I fit in work around family time. I would never sacrifice any time with my family if I couldn’t manage my schedule. I would always sacrifice work.</w:t>
      </w:r>
    </w:p>
    <w:p w:rsidR="009B4FCA" w:rsidRPr="007F6D42" w:rsidRDefault="009B4FCA" w:rsidP="009B4FCA">
      <w:pPr>
        <w:spacing w:after="240" w:line="23" w:lineRule="atLeast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5. What conflicts in your life prevent you from being successful?</w:t>
      </w:r>
    </w:p>
    <w:p w:rsidR="00CA0F84" w:rsidRPr="00CA0F84" w:rsidRDefault="00CA0F84" w:rsidP="009B4FCA">
      <w:pPr>
        <w:spacing w:after="240" w:line="23" w:lineRule="atLeast"/>
        <w:rPr>
          <w:rFonts w:ascii="Comic Sans MS" w:hAnsi="Comic Sans MS" w:cs="Times New Roman"/>
          <w:sz w:val="24"/>
          <w:szCs w:val="24"/>
        </w:rPr>
      </w:pPr>
      <w:r w:rsidRPr="00CA0F84">
        <w:rPr>
          <w:rFonts w:ascii="Comic Sans MS" w:hAnsi="Comic Sans MS" w:cs="Times New Roman"/>
          <w:sz w:val="24"/>
          <w:szCs w:val="24"/>
        </w:rPr>
        <w:t xml:space="preserve">We should not avoid conflict. Without pain, there would be no suffering. Without suffering, we would never learn from our mistakes. To make it right, pain and suffering </w:t>
      </w:r>
      <w:proofErr w:type="gramStart"/>
      <w:r w:rsidRPr="00CA0F84">
        <w:rPr>
          <w:rFonts w:ascii="Comic Sans MS" w:hAnsi="Comic Sans MS" w:cs="Times New Roman"/>
          <w:sz w:val="24"/>
          <w:szCs w:val="24"/>
        </w:rPr>
        <w:t>are</w:t>
      </w:r>
      <w:proofErr w:type="gramEnd"/>
      <w:r w:rsidRPr="00CA0F84">
        <w:rPr>
          <w:rFonts w:ascii="Comic Sans MS" w:hAnsi="Comic Sans MS" w:cs="Times New Roman"/>
          <w:sz w:val="24"/>
          <w:szCs w:val="24"/>
        </w:rPr>
        <w:t xml:space="preserve"> the key to all windows. Without them, there is no way of life.</w:t>
      </w:r>
    </w:p>
    <w:p w:rsidR="003E325A" w:rsidRPr="00CA0F84" w:rsidRDefault="003E325A" w:rsidP="009B4FCA">
      <w:pPr>
        <w:spacing w:after="240" w:line="23" w:lineRule="atLeast"/>
        <w:rPr>
          <w:rFonts w:ascii="Comic Sans MS" w:hAnsi="Comic Sans MS"/>
          <w:sz w:val="24"/>
          <w:szCs w:val="24"/>
        </w:rPr>
      </w:pPr>
    </w:p>
    <w:sectPr w:rsidR="003E325A" w:rsidRPr="00CA0F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2F" w:rsidRDefault="00DE722F" w:rsidP="009B4FCA">
      <w:pPr>
        <w:spacing w:after="0" w:line="240" w:lineRule="auto"/>
      </w:pPr>
      <w:r>
        <w:separator/>
      </w:r>
    </w:p>
  </w:endnote>
  <w:endnote w:type="continuationSeparator" w:id="0">
    <w:p w:rsidR="00DE722F" w:rsidRDefault="00DE722F" w:rsidP="009B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2F" w:rsidRDefault="00DE722F" w:rsidP="009B4FCA">
      <w:pPr>
        <w:spacing w:after="0" w:line="240" w:lineRule="auto"/>
      </w:pPr>
      <w:r>
        <w:separator/>
      </w:r>
    </w:p>
  </w:footnote>
  <w:footnote w:type="continuationSeparator" w:id="0">
    <w:p w:rsidR="00DE722F" w:rsidRDefault="00DE722F" w:rsidP="009B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CA" w:rsidRDefault="009B4FCA" w:rsidP="009B4FCA">
    <w:pPr>
      <w:pStyle w:val="Header"/>
      <w:jc w:val="right"/>
    </w:pPr>
    <w:r>
      <w:t>7 Successful Women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84"/>
    <w:rsid w:val="003E325A"/>
    <w:rsid w:val="009B4FCA"/>
    <w:rsid w:val="00CA0F84"/>
    <w:rsid w:val="00D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CA"/>
  </w:style>
  <w:style w:type="paragraph" w:styleId="Footer">
    <w:name w:val="footer"/>
    <w:basedOn w:val="Normal"/>
    <w:link w:val="FooterChar"/>
    <w:uiPriority w:val="99"/>
    <w:unhideWhenUsed/>
    <w:rsid w:val="009B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CA"/>
  </w:style>
  <w:style w:type="paragraph" w:styleId="Footer">
    <w:name w:val="footer"/>
    <w:basedOn w:val="Normal"/>
    <w:link w:val="FooterChar"/>
    <w:uiPriority w:val="99"/>
    <w:unhideWhenUsed/>
    <w:rsid w:val="009B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2014-11-25T17:09:00Z</dcterms:created>
  <dcterms:modified xsi:type="dcterms:W3CDTF">2014-11-25T17:09:00Z</dcterms:modified>
</cp:coreProperties>
</file>